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0135" w14:textId="71E62E67" w:rsidR="00A81BF5" w:rsidRPr="004A7540" w:rsidRDefault="00A81BF5" w:rsidP="00A81BF5">
      <w:pPr>
        <w:rPr>
          <w:rFonts w:ascii="Avenir Next LT Pro" w:eastAsia="Times New Roman" w:hAnsi="Avenir Next LT Pro"/>
          <w:color w:val="FF0000"/>
          <w:sz w:val="22"/>
          <w:szCs w:val="22"/>
        </w:rPr>
      </w:pPr>
    </w:p>
    <w:tbl>
      <w:tblPr>
        <w:tblW w:w="20909" w:type="dxa"/>
        <w:tblInd w:w="108" w:type="dxa"/>
        <w:tblLook w:val="04A0" w:firstRow="1" w:lastRow="0" w:firstColumn="1" w:lastColumn="0" w:noHBand="0" w:noVBand="1"/>
      </w:tblPr>
      <w:tblGrid>
        <w:gridCol w:w="3942"/>
        <w:gridCol w:w="1992"/>
        <w:gridCol w:w="2219"/>
        <w:gridCol w:w="3354"/>
        <w:gridCol w:w="2974"/>
        <w:gridCol w:w="2903"/>
        <w:gridCol w:w="3525"/>
      </w:tblGrid>
      <w:tr w:rsidR="00A81BF5" w:rsidRPr="004A52D4" w14:paraId="68949703" w14:textId="77777777" w:rsidTr="00C019D5">
        <w:trPr>
          <w:trHeight w:val="450"/>
        </w:trPr>
        <w:tc>
          <w:tcPr>
            <w:tcW w:w="3942" w:type="dxa"/>
            <w:tcBorders>
              <w:bottom w:val="single" w:sz="4" w:space="0" w:color="auto"/>
            </w:tcBorders>
            <w:shd w:val="clear" w:color="auto" w:fill="auto"/>
            <w:vAlign w:val="bottom"/>
            <w:hideMark/>
          </w:tcPr>
          <w:p w14:paraId="5E80459D" w14:textId="40DABBD8" w:rsidR="00A81BF5" w:rsidRPr="00BC7543" w:rsidRDefault="00A81BF5" w:rsidP="00BC7543">
            <w:pPr>
              <w:rPr>
                <w:rFonts w:ascii="Avenir Next LT Pro" w:eastAsia="Times New Roman" w:hAnsi="Avenir Next LT Pro"/>
                <w:b/>
                <w:bCs/>
                <w:color w:val="365F91"/>
                <w:sz w:val="32"/>
                <w:szCs w:val="32"/>
              </w:rPr>
            </w:pPr>
            <w:bookmarkStart w:id="0" w:name="_Hlk97219436"/>
            <w:r w:rsidRPr="00BC7543">
              <w:rPr>
                <w:rFonts w:ascii="Avenir Next LT Pro" w:eastAsia="Times New Roman" w:hAnsi="Avenir Next LT Pro"/>
                <w:b/>
                <w:bCs/>
                <w:color w:val="A41857"/>
                <w:sz w:val="32"/>
                <w:szCs w:val="32"/>
              </w:rPr>
              <w:t>N</w:t>
            </w:r>
            <w:r w:rsidR="00F947EE" w:rsidRPr="00BC7543">
              <w:rPr>
                <w:rFonts w:ascii="Avenir Next LT Pro" w:eastAsia="Times New Roman" w:hAnsi="Avenir Next LT Pro"/>
                <w:b/>
                <w:bCs/>
                <w:color w:val="A41857"/>
                <w:sz w:val="32"/>
                <w:szCs w:val="32"/>
              </w:rPr>
              <w:t>GX</w:t>
            </w:r>
            <w:r w:rsidRPr="00BC7543">
              <w:rPr>
                <w:rFonts w:ascii="Avenir Next LT Pro" w:eastAsia="Times New Roman" w:hAnsi="Avenir Next LT Pro"/>
                <w:b/>
                <w:bCs/>
                <w:color w:val="A41857"/>
                <w:sz w:val="32"/>
                <w:szCs w:val="32"/>
              </w:rPr>
              <w:t xml:space="preserve"> All Share </w:t>
            </w:r>
          </w:p>
        </w:tc>
        <w:tc>
          <w:tcPr>
            <w:tcW w:w="1992" w:type="dxa"/>
            <w:tcBorders>
              <w:bottom w:val="single" w:sz="4" w:space="0" w:color="auto"/>
            </w:tcBorders>
            <w:shd w:val="clear" w:color="auto" w:fill="auto"/>
            <w:vAlign w:val="bottom"/>
            <w:hideMark/>
          </w:tcPr>
          <w:p w14:paraId="79FB7F82"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40579883"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7B829DD9"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5CEE79E1"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43C683E1"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31BE3218"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r>
      <w:tr w:rsidR="00A81BF5" w:rsidRPr="004A52D4" w14:paraId="4B767551" w14:textId="77777777" w:rsidTr="00C019D5">
        <w:trPr>
          <w:trHeight w:val="730"/>
        </w:trPr>
        <w:tc>
          <w:tcPr>
            <w:tcW w:w="3942"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7723531" w14:textId="77777777" w:rsidR="00A81BF5" w:rsidRPr="00BC7543" w:rsidRDefault="00A81BF5" w:rsidP="00A81BF5">
            <w:pPr>
              <w:jc w:val="both"/>
              <w:rPr>
                <w:rFonts w:ascii="Avenir Next LT Pro" w:eastAsia="Times New Roman" w:hAnsi="Avenir Next LT Pro"/>
                <w:color w:val="365F91"/>
                <w:sz w:val="32"/>
                <w:szCs w:val="32"/>
              </w:rPr>
            </w:pPr>
            <w:r w:rsidRPr="00BC7543">
              <w:rPr>
                <w:rFonts w:ascii="Avenir Next LT Pro" w:eastAsia="Times New Roman" w:hAnsi="Avenir Next LT Pro"/>
                <w:color w:val="365F91"/>
                <w:sz w:val="32"/>
                <w:szCs w:val="32"/>
              </w:rPr>
              <w:t> </w:t>
            </w:r>
          </w:p>
        </w:tc>
        <w:tc>
          <w:tcPr>
            <w:tcW w:w="1992"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36F703E"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Today's Close</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4531D363"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1 Day Change</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23876724"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1 Week Change/Level</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1C8C9251"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QTD Change/Level</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57D5F6C8"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YTD Change/Level</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466929D4"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52 Week Change/Level</w:t>
            </w:r>
          </w:p>
        </w:tc>
      </w:tr>
      <w:tr w:rsidR="00053A8E" w:rsidRPr="004A52D4" w14:paraId="48915460" w14:textId="77777777" w:rsidTr="00053A8E">
        <w:trPr>
          <w:trHeight w:val="701"/>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9353" w14:textId="4E07F1CF" w:rsidR="00053A8E" w:rsidRPr="00790116" w:rsidRDefault="00053A8E" w:rsidP="00053A8E">
            <w:pPr>
              <w:rPr>
                <w:rFonts w:ascii="Avenir Next LT Pro" w:hAnsi="Avenir Next LT Pro" w:cs="Calibri"/>
                <w:color w:val="000000" w:themeColor="text1"/>
                <w:sz w:val="28"/>
                <w:szCs w:val="28"/>
              </w:rPr>
            </w:pPr>
            <w:bookmarkStart w:id="1" w:name="_Hlk96441161"/>
            <w:r w:rsidRPr="00790116">
              <w:rPr>
                <w:rFonts w:ascii="Avenir Next LT Pro" w:hAnsi="Avenir Next LT Pro" w:cs="Calibri"/>
                <w:color w:val="000000" w:themeColor="text1"/>
                <w:sz w:val="28"/>
                <w:szCs w:val="28"/>
              </w:rPr>
              <w:t>NGXASI Index</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8409" w14:textId="176A1573"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47,364.46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2D1F8A" w14:textId="48B13774"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1FDBE8" w14:textId="631F5352"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4426E7" w14:textId="1168BC5E"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10.88%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953AAC" w14:textId="31051E0E"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10.88%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8884A" w14:textId="4C395ED7"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18.06%</w:t>
            </w:r>
          </w:p>
        </w:tc>
      </w:tr>
      <w:tr w:rsidR="00053A8E" w:rsidRPr="004A52D4" w14:paraId="6B324EA2" w14:textId="77777777" w:rsidTr="00053A8E">
        <w:trPr>
          <w:trHeight w:val="62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4FADBB04" w14:textId="296BD8AB" w:rsidR="00053A8E" w:rsidRPr="00790116" w:rsidRDefault="00053A8E" w:rsidP="00053A8E">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Market Cap (</w:t>
            </w:r>
            <w:r w:rsidRPr="00790116">
              <w:rPr>
                <w:rFonts w:ascii="Avenir Next LT Pro" w:hAnsi="Avenir Next LT Pro" w:cs="Calibri"/>
                <w:dstrike/>
                <w:color w:val="000000" w:themeColor="text1"/>
                <w:sz w:val="28"/>
                <w:szCs w:val="28"/>
              </w:rPr>
              <w:t>N</w:t>
            </w:r>
            <w:r w:rsidRPr="00790116">
              <w:rPr>
                <w:rFonts w:ascii="Avenir Next LT Pro" w:hAnsi="Avenir Next LT Pro" w:cs="Calibri"/>
                <w:color w:val="000000" w:themeColor="text1"/>
                <w:sz w:val="28"/>
                <w:szCs w:val="28"/>
              </w:rPr>
              <w:t xml:space="preserve"> billions)</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6EC60DE" w14:textId="729F8735"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25,526.86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4D0B60" w14:textId="61D454C4"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BA3CD7" w14:textId="7BCBBE35"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BCCB35" w14:textId="6D7078AA"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14.49%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CCBEEB" w14:textId="2B640390"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14.49%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C51137" w14:textId="34A0BDA1"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21.68%</w:t>
            </w:r>
          </w:p>
        </w:tc>
      </w:tr>
      <w:tr w:rsidR="00053A8E" w:rsidRPr="004A52D4" w14:paraId="3C8DE9F6" w14:textId="77777777" w:rsidTr="00053A8E">
        <w:trPr>
          <w:trHeight w:val="62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F09D2" w14:textId="20D0810A" w:rsidR="00053A8E" w:rsidRPr="00790116" w:rsidRDefault="00053A8E" w:rsidP="00053A8E">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Volume Traded (millions)</w:t>
            </w:r>
          </w:p>
          <w:p w14:paraId="6677B13F" w14:textId="6F5C3CB9" w:rsidR="00053A8E" w:rsidRPr="00790116" w:rsidRDefault="00053A8E" w:rsidP="00053A8E">
            <w:pPr>
              <w:rPr>
                <w:rFonts w:ascii="Avenir Next LT Pro" w:eastAsia="Times New Roman" w:hAnsi="Avenir Next LT Pro"/>
                <w:color w:val="000000" w:themeColor="text1"/>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9FD2" w14:textId="0AE2180C"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145.81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1AFE47" w14:textId="0562906E"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-20.44%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9AC1A" w14:textId="75EF59C1"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892.66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6C5821" w14:textId="67AFCA27"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14,343.06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7DDF67" w14:textId="215C8084"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14,343.06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F03E2C" w14:textId="492644C4"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94,738.09</w:t>
            </w:r>
          </w:p>
        </w:tc>
      </w:tr>
      <w:tr w:rsidR="00053A8E" w:rsidRPr="004A52D4" w14:paraId="5A190FDC" w14:textId="77777777" w:rsidTr="00053A8E">
        <w:trPr>
          <w:trHeight w:val="611"/>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13A5E45F" w14:textId="1CCF217D" w:rsidR="00053A8E" w:rsidRPr="00790116" w:rsidRDefault="00053A8E" w:rsidP="00053A8E">
            <w:pPr>
              <w:rPr>
                <w:rFonts w:ascii="Avenir Next LT Pro" w:hAnsi="Avenir Next LT Pro" w:cs="Calibri"/>
                <w:sz w:val="28"/>
                <w:szCs w:val="28"/>
              </w:rPr>
            </w:pPr>
            <w:r w:rsidRPr="00790116">
              <w:rPr>
                <w:rFonts w:ascii="Avenir Next LT Pro" w:hAnsi="Avenir Next LT Pro" w:cs="Calibri"/>
                <w:sz w:val="28"/>
                <w:szCs w:val="28"/>
              </w:rPr>
              <w:t>Value Traded (</w:t>
            </w:r>
            <w:r w:rsidRPr="00790116">
              <w:rPr>
                <w:rFonts w:ascii="Avenir Next LT Pro" w:hAnsi="Avenir Next LT Pro" w:cs="Calibri"/>
                <w:dstrike/>
                <w:sz w:val="28"/>
                <w:szCs w:val="28"/>
              </w:rPr>
              <w:t>N</w:t>
            </w:r>
            <w:r w:rsidRPr="00790116">
              <w:rPr>
                <w:rFonts w:ascii="Avenir Next LT Pro" w:hAnsi="Avenir Next LT Pro" w:cs="Calibri"/>
                <w:sz w:val="28"/>
                <w:szCs w:val="28"/>
              </w:rPr>
              <w:t xml:space="preserve"> millions)</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E36C5C9" w14:textId="26B92C16"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2,535.20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E8F7A" w14:textId="13710168"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E324E5" w14:textId="450909D4"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17,213.98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B3C7C" w14:textId="311E1406"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271,606.79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1C2BF9" w14:textId="29F6D09D"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271,606.79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CFE1DF" w14:textId="338C4643"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1,141,905.57</w:t>
            </w:r>
          </w:p>
        </w:tc>
      </w:tr>
      <w:tr w:rsidR="00053A8E" w:rsidRPr="004A52D4" w14:paraId="5A011CB4" w14:textId="77777777" w:rsidTr="00053A8E">
        <w:trPr>
          <w:trHeight w:val="611"/>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D1D1B" w14:textId="75B72FF9" w:rsidR="00053A8E" w:rsidRPr="00790116" w:rsidRDefault="00053A8E" w:rsidP="00053A8E">
            <w:pPr>
              <w:rPr>
                <w:rFonts w:ascii="Avenir Next LT Pro" w:hAnsi="Avenir Next LT Pro" w:cs="Calibri"/>
                <w:sz w:val="28"/>
                <w:szCs w:val="28"/>
              </w:rPr>
            </w:pPr>
            <w:r w:rsidRPr="00790116">
              <w:rPr>
                <w:rFonts w:ascii="Avenir Next LT Pro" w:hAnsi="Avenir Next LT Pro" w:cs="Calibri"/>
                <w:sz w:val="28"/>
                <w:szCs w:val="28"/>
              </w:rPr>
              <w:t>NGN/USD</w:t>
            </w:r>
          </w:p>
          <w:p w14:paraId="200FDAC1" w14:textId="4E547311" w:rsidR="00053A8E" w:rsidRPr="00790116" w:rsidRDefault="00053A8E" w:rsidP="00053A8E">
            <w:pPr>
              <w:rPr>
                <w:rFonts w:ascii="Avenir Next LT Pro" w:eastAsia="Times New Roman" w:hAnsi="Avenir Next LT Pro"/>
                <w:color w:val="376091"/>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E73F" w14:textId="185B9F6C"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417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7F1A27" w14:textId="62CD6CE3"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1B21D6" w14:textId="444643E6"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EDD627" w14:textId="7921FA4A"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-4.25%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3D4D9D" w14:textId="3F0670E4"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-4.25%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D769C2" w14:textId="448D9EE7"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5.84%</w:t>
            </w:r>
          </w:p>
        </w:tc>
      </w:tr>
      <w:tr w:rsidR="00053A8E" w:rsidRPr="004A52D4" w14:paraId="129B121B" w14:textId="77777777" w:rsidTr="00053A8E">
        <w:trPr>
          <w:trHeight w:val="62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1E1A14A5" w14:textId="3B89A8C9" w:rsidR="00053A8E" w:rsidRPr="00790116" w:rsidRDefault="00053A8E" w:rsidP="00053A8E">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NGXASI ($)</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6996B47D" w14:textId="27F195D6"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113.72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97023D" w14:textId="4B2C5DF5"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3DCE68" w14:textId="7F8596BA"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242300" w14:textId="316E2FB4"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15.60%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5FB22E" w14:textId="1C150B99"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15.60%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43803B" w14:textId="0E0394AC" w:rsidR="00053A8E" w:rsidRPr="00C019D5" w:rsidRDefault="00053A8E" w:rsidP="00053A8E">
            <w:pPr>
              <w:jc w:val="center"/>
              <w:rPr>
                <w:rFonts w:ascii="Avenir Next LT Pro" w:hAnsi="Avenir Next LT Pro" w:cs="Calibri"/>
                <w:color w:val="000000"/>
                <w:sz w:val="32"/>
                <w:szCs w:val="32"/>
              </w:rPr>
            </w:pPr>
            <w:r>
              <w:rPr>
                <w:rFonts w:ascii="Avenir Next LT Pro" w:hAnsi="Avenir Next LT Pro" w:cs="Calibri"/>
                <w:color w:val="000000"/>
                <w:sz w:val="28"/>
                <w:szCs w:val="28"/>
              </w:rPr>
              <w:t>11.16%</w:t>
            </w:r>
          </w:p>
        </w:tc>
      </w:tr>
      <w:tr w:rsidR="00053A8E" w:rsidRPr="004A52D4" w14:paraId="5DA0D6D3" w14:textId="77777777" w:rsidTr="00053A8E">
        <w:trPr>
          <w:trHeight w:val="62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4B48F" w14:textId="07A55AF8" w:rsidR="00053A8E" w:rsidRPr="00790116" w:rsidRDefault="00053A8E" w:rsidP="00053A8E">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Market Cap ($ millions)</w:t>
            </w:r>
          </w:p>
          <w:p w14:paraId="4CBFE983" w14:textId="4D228979" w:rsidR="00053A8E" w:rsidRPr="00790116" w:rsidRDefault="00053A8E" w:rsidP="00053A8E">
            <w:pPr>
              <w:rPr>
                <w:rFonts w:ascii="Avenir Next LT Pro" w:eastAsia="Times New Roman" w:hAnsi="Avenir Next LT Pro"/>
                <w:color w:val="000000" w:themeColor="text1"/>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E37CE" w14:textId="0617180C"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61,288.99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FDC4A" w14:textId="3B4946B7"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2BF80" w14:textId="50D91088"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C96950" w14:textId="111F7671"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19.35%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DA1DC6" w14:textId="0F529D46"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19.35%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B4E422" w14:textId="0B06DC07" w:rsidR="00053A8E" w:rsidRPr="00C019D5" w:rsidRDefault="00053A8E" w:rsidP="00053A8E">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14.57%</w:t>
            </w:r>
          </w:p>
        </w:tc>
      </w:tr>
      <w:bookmarkEnd w:id="0"/>
      <w:bookmarkEnd w:id="1"/>
    </w:tbl>
    <w:p w14:paraId="7E5E3AC2" w14:textId="77777777" w:rsidR="00753DF6" w:rsidRPr="004A52D4" w:rsidRDefault="00753DF6" w:rsidP="00753DF6">
      <w:pPr>
        <w:rPr>
          <w:rFonts w:ascii="Avenir Next LT Pro" w:hAnsi="Avenir Next LT Pro"/>
        </w:rPr>
      </w:pPr>
    </w:p>
    <w:p w14:paraId="00012A14" w14:textId="77777777" w:rsidR="00A81BF5" w:rsidRPr="004A52D4" w:rsidRDefault="00A81BF5" w:rsidP="00753DF6">
      <w:pPr>
        <w:rPr>
          <w:rFonts w:ascii="Avenir Next LT Pro" w:hAnsi="Avenir Next LT Pro"/>
        </w:rPr>
      </w:pPr>
    </w:p>
    <w:tbl>
      <w:tblPr>
        <w:tblW w:w="4573" w:type="pct"/>
        <w:tblLook w:val="04A0" w:firstRow="1" w:lastRow="0" w:firstColumn="1" w:lastColumn="0" w:noHBand="0" w:noVBand="1"/>
      </w:tblPr>
      <w:tblGrid>
        <w:gridCol w:w="4071"/>
        <w:gridCol w:w="1669"/>
        <w:gridCol w:w="1652"/>
        <w:gridCol w:w="1964"/>
        <w:gridCol w:w="2073"/>
        <w:gridCol w:w="2019"/>
        <w:gridCol w:w="2019"/>
        <w:gridCol w:w="1964"/>
        <w:gridCol w:w="1833"/>
        <w:gridCol w:w="1808"/>
      </w:tblGrid>
      <w:tr w:rsidR="00CA7776" w:rsidRPr="004A52D4" w14:paraId="4D35DD26" w14:textId="77777777" w:rsidTr="003B177C">
        <w:trPr>
          <w:trHeight w:val="582"/>
        </w:trPr>
        <w:tc>
          <w:tcPr>
            <w:tcW w:w="966" w:type="pct"/>
            <w:tcBorders>
              <w:bottom w:val="single" w:sz="4" w:space="0" w:color="auto"/>
            </w:tcBorders>
            <w:shd w:val="clear" w:color="auto" w:fill="auto"/>
            <w:vAlign w:val="bottom"/>
            <w:hideMark/>
          </w:tcPr>
          <w:p w14:paraId="47B7EFA5" w14:textId="77777777" w:rsidR="007744F8" w:rsidRPr="003A1BBC" w:rsidRDefault="007744F8" w:rsidP="00A81BF5">
            <w:pPr>
              <w:jc w:val="both"/>
              <w:rPr>
                <w:rFonts w:ascii="Avenir Next LT Pro" w:eastAsia="Times New Roman" w:hAnsi="Avenir Next LT Pro"/>
                <w:b/>
                <w:bCs/>
                <w:color w:val="365F91"/>
                <w:sz w:val="32"/>
                <w:szCs w:val="32"/>
              </w:rPr>
            </w:pPr>
            <w:r w:rsidRPr="003A1BBC">
              <w:rPr>
                <w:rFonts w:ascii="Avenir Next LT Pro" w:eastAsia="Times New Roman" w:hAnsi="Avenir Next LT Pro"/>
                <w:b/>
                <w:bCs/>
                <w:color w:val="A41857"/>
                <w:sz w:val="32"/>
                <w:szCs w:val="32"/>
              </w:rPr>
              <w:t>Index Performance</w:t>
            </w:r>
          </w:p>
        </w:tc>
        <w:tc>
          <w:tcPr>
            <w:tcW w:w="396" w:type="pct"/>
            <w:tcBorders>
              <w:bottom w:val="single" w:sz="4" w:space="0" w:color="auto"/>
            </w:tcBorders>
            <w:shd w:val="clear" w:color="auto" w:fill="auto"/>
            <w:vAlign w:val="bottom"/>
            <w:hideMark/>
          </w:tcPr>
          <w:p w14:paraId="7671777D"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392" w:type="pct"/>
            <w:tcBorders>
              <w:bottom w:val="single" w:sz="4" w:space="0" w:color="auto"/>
            </w:tcBorders>
            <w:shd w:val="clear" w:color="auto" w:fill="auto"/>
            <w:vAlign w:val="bottom"/>
            <w:hideMark/>
          </w:tcPr>
          <w:p w14:paraId="7A01E959"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66" w:type="pct"/>
            <w:tcBorders>
              <w:bottom w:val="single" w:sz="4" w:space="0" w:color="auto"/>
            </w:tcBorders>
            <w:shd w:val="clear" w:color="auto" w:fill="auto"/>
            <w:vAlign w:val="bottom"/>
            <w:hideMark/>
          </w:tcPr>
          <w:p w14:paraId="3661EDC0"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92" w:type="pct"/>
            <w:tcBorders>
              <w:bottom w:val="single" w:sz="4" w:space="0" w:color="auto"/>
            </w:tcBorders>
            <w:shd w:val="clear" w:color="auto" w:fill="auto"/>
            <w:vAlign w:val="bottom"/>
            <w:hideMark/>
          </w:tcPr>
          <w:p w14:paraId="65EAA04F"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79" w:type="pct"/>
            <w:tcBorders>
              <w:bottom w:val="single" w:sz="4" w:space="0" w:color="auto"/>
            </w:tcBorders>
            <w:shd w:val="clear" w:color="auto" w:fill="auto"/>
            <w:vAlign w:val="bottom"/>
            <w:hideMark/>
          </w:tcPr>
          <w:p w14:paraId="7514F46D"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79" w:type="pct"/>
            <w:tcBorders>
              <w:bottom w:val="single" w:sz="4" w:space="0" w:color="auto"/>
            </w:tcBorders>
            <w:shd w:val="clear" w:color="auto" w:fill="auto"/>
            <w:vAlign w:val="bottom"/>
            <w:hideMark/>
          </w:tcPr>
          <w:p w14:paraId="3FF1F1DC"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66" w:type="pct"/>
            <w:tcBorders>
              <w:bottom w:val="single" w:sz="4" w:space="0" w:color="auto"/>
            </w:tcBorders>
            <w:shd w:val="clear" w:color="auto" w:fill="auto"/>
            <w:vAlign w:val="bottom"/>
            <w:hideMark/>
          </w:tcPr>
          <w:p w14:paraId="3FD84CEE"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35" w:type="pct"/>
            <w:tcBorders>
              <w:bottom w:val="single" w:sz="4" w:space="0" w:color="auto"/>
            </w:tcBorders>
          </w:tcPr>
          <w:p w14:paraId="680C0F4A" w14:textId="77777777" w:rsidR="007744F8" w:rsidRPr="004A52D4" w:rsidRDefault="007744F8" w:rsidP="00A81BF5">
            <w:pPr>
              <w:jc w:val="both"/>
              <w:rPr>
                <w:rFonts w:ascii="Avenir Next LT Pro" w:eastAsia="Times New Roman" w:hAnsi="Avenir Next LT Pro"/>
                <w:b/>
                <w:bCs/>
                <w:color w:val="365F91"/>
                <w:sz w:val="28"/>
                <w:szCs w:val="28"/>
              </w:rPr>
            </w:pPr>
          </w:p>
        </w:tc>
        <w:tc>
          <w:tcPr>
            <w:tcW w:w="429" w:type="pct"/>
            <w:tcBorders>
              <w:bottom w:val="single" w:sz="4" w:space="0" w:color="auto"/>
            </w:tcBorders>
            <w:shd w:val="clear" w:color="auto" w:fill="auto"/>
            <w:vAlign w:val="bottom"/>
            <w:hideMark/>
          </w:tcPr>
          <w:p w14:paraId="31B37901"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r>
      <w:tr w:rsidR="00CA7776" w:rsidRPr="004A52D4" w14:paraId="598B55F2" w14:textId="77777777" w:rsidTr="003B177C">
        <w:trPr>
          <w:trHeight w:val="571"/>
        </w:trPr>
        <w:tc>
          <w:tcPr>
            <w:tcW w:w="966"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2671E714" w14:textId="77777777" w:rsidR="007744F8" w:rsidRPr="00AB4744" w:rsidRDefault="007744F8" w:rsidP="00790116">
            <w:pP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ARM Sector Indices</w:t>
            </w:r>
          </w:p>
        </w:tc>
        <w:tc>
          <w:tcPr>
            <w:tcW w:w="396"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7ABAAFCC"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1 Day Return</w:t>
            </w:r>
          </w:p>
        </w:tc>
        <w:tc>
          <w:tcPr>
            <w:tcW w:w="392"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66F71487"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1 Wk Return</w:t>
            </w:r>
          </w:p>
        </w:tc>
        <w:tc>
          <w:tcPr>
            <w:tcW w:w="466"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2FDB5CC8"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3 Month Return</w:t>
            </w:r>
          </w:p>
        </w:tc>
        <w:tc>
          <w:tcPr>
            <w:tcW w:w="492"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0D83210D"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6 Month Return</w:t>
            </w:r>
          </w:p>
        </w:tc>
        <w:tc>
          <w:tcPr>
            <w:tcW w:w="479"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7A97B2A1"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QTD Return</w:t>
            </w:r>
          </w:p>
        </w:tc>
        <w:tc>
          <w:tcPr>
            <w:tcW w:w="479"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28ACD28F" w14:textId="297539EF"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YTD Return</w:t>
            </w:r>
          </w:p>
        </w:tc>
        <w:tc>
          <w:tcPr>
            <w:tcW w:w="466"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09168C66"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52 Wk Return</w:t>
            </w:r>
          </w:p>
        </w:tc>
        <w:tc>
          <w:tcPr>
            <w:tcW w:w="435" w:type="pct"/>
            <w:tcBorders>
              <w:top w:val="single" w:sz="4" w:space="0" w:color="auto"/>
              <w:left w:val="single" w:sz="4" w:space="0" w:color="auto"/>
              <w:bottom w:val="single" w:sz="4" w:space="0" w:color="auto"/>
              <w:right w:val="single" w:sz="4" w:space="0" w:color="auto"/>
            </w:tcBorders>
            <w:shd w:val="clear" w:color="auto" w:fill="A41857"/>
            <w:vAlign w:val="center"/>
          </w:tcPr>
          <w:p w14:paraId="4114CD5E"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52 Wk Volatility (SD)</w:t>
            </w:r>
          </w:p>
        </w:tc>
        <w:tc>
          <w:tcPr>
            <w:tcW w:w="429"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56175E59"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52 Wk Max Drawdown</w:t>
            </w:r>
          </w:p>
        </w:tc>
      </w:tr>
      <w:tr w:rsidR="00053A8E" w:rsidRPr="004A52D4" w14:paraId="586E9A47" w14:textId="77777777" w:rsidTr="00053A8E">
        <w:trPr>
          <w:trHeight w:val="810"/>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3DEBE" w14:textId="3470A4A6" w:rsidR="00053A8E" w:rsidRPr="00790116" w:rsidRDefault="00053A8E" w:rsidP="00053A8E">
            <w:pPr>
              <w:rPr>
                <w:rFonts w:ascii="Avenir Next LT Pro" w:hAnsi="Avenir Next LT Pro" w:cs="Calibri"/>
                <w:sz w:val="28"/>
                <w:szCs w:val="28"/>
              </w:rPr>
            </w:pPr>
            <w:r w:rsidRPr="00790116">
              <w:rPr>
                <w:rFonts w:ascii="Avenir Next LT Pro" w:hAnsi="Avenir Next LT Pro" w:cs="Calibri"/>
                <w:sz w:val="28"/>
                <w:szCs w:val="28"/>
              </w:rPr>
              <w:t>BANKING</w:t>
            </w:r>
          </w:p>
          <w:p w14:paraId="516D080B" w14:textId="28AFCC52" w:rsidR="00053A8E" w:rsidRPr="00790116" w:rsidRDefault="00053A8E" w:rsidP="00053A8E">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A73BF" w14:textId="651678BA"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-0.14%</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759D9" w14:textId="06AA607F"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0.77%</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ED684" w14:textId="4D6F2619"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0.52%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84304" w14:textId="1D704E05"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12.55%</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FF215" w14:textId="27FDE657"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5.25%</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6CC65" w14:textId="3CB5873A"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5.25%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C2472" w14:textId="0C0A24D2"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0.52%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342EF6AB" w14:textId="56640564"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0.90%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9BC04" w14:textId="7CF370E0"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-4.03%</w:t>
            </w:r>
          </w:p>
        </w:tc>
      </w:tr>
      <w:tr w:rsidR="00053A8E" w:rsidRPr="0054683B" w14:paraId="611220AC" w14:textId="77777777" w:rsidTr="00053A8E">
        <w:trPr>
          <w:trHeight w:val="787"/>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FA09B" w14:textId="2CA04818" w:rsidR="00053A8E" w:rsidRPr="00790116" w:rsidRDefault="00053A8E" w:rsidP="00053A8E">
            <w:pPr>
              <w:rPr>
                <w:rFonts w:ascii="Avenir Next LT Pro" w:hAnsi="Avenir Next LT Pro" w:cs="Calibri"/>
                <w:sz w:val="28"/>
                <w:szCs w:val="28"/>
              </w:rPr>
            </w:pPr>
            <w:r w:rsidRPr="00790116">
              <w:rPr>
                <w:rFonts w:ascii="Avenir Next LT Pro" w:hAnsi="Avenir Next LT Pro" w:cs="Calibri"/>
                <w:sz w:val="28"/>
                <w:szCs w:val="28"/>
              </w:rPr>
              <w:t>BREWERS</w:t>
            </w:r>
          </w:p>
          <w:p w14:paraId="262171CF" w14:textId="7F6680B4" w:rsidR="00053A8E" w:rsidRPr="00790116" w:rsidRDefault="00053A8E" w:rsidP="00053A8E">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7C7C5" w14:textId="4A2FD376"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7CBE5" w14:textId="76C07B92"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-3.90%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60FCC" w14:textId="42567DFD"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-4.91%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8C565" w14:textId="3B33171A"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6.35%</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9AE0D" w14:textId="4588B7C2"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0.45%</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6F407" w14:textId="40199F44"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0.45%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C7913" w14:textId="3CC80751"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-4.91%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4E2DA126" w14:textId="468A1A8A"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1.44%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C0113" w14:textId="306EDB95"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-8.43%</w:t>
            </w:r>
          </w:p>
        </w:tc>
      </w:tr>
      <w:tr w:rsidR="00053A8E" w:rsidRPr="004A52D4" w14:paraId="4D430768" w14:textId="77777777" w:rsidTr="00053A8E">
        <w:trPr>
          <w:trHeight w:val="765"/>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F6FA2" w14:textId="0FAB70F3" w:rsidR="00053A8E" w:rsidRPr="00790116" w:rsidRDefault="00053A8E" w:rsidP="00053A8E">
            <w:pPr>
              <w:rPr>
                <w:rFonts w:ascii="Avenir Next LT Pro" w:hAnsi="Avenir Next LT Pro" w:cs="Calibri"/>
                <w:sz w:val="28"/>
                <w:szCs w:val="28"/>
              </w:rPr>
            </w:pPr>
            <w:r w:rsidRPr="00790116">
              <w:rPr>
                <w:rFonts w:ascii="Avenir Next LT Pro" w:hAnsi="Avenir Next LT Pro" w:cs="Calibri"/>
                <w:sz w:val="28"/>
                <w:szCs w:val="28"/>
              </w:rPr>
              <w:t>CEMENT</w:t>
            </w:r>
          </w:p>
          <w:p w14:paraId="0F7C6079" w14:textId="1A6474E0" w:rsidR="00053A8E" w:rsidRPr="00790116" w:rsidRDefault="00053A8E" w:rsidP="00053A8E">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DAA58" w14:textId="73FE60A6"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CC823" w14:textId="1731E799"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0.04%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6BC36" w14:textId="2AFB71F5"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12.06%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F20C2" w14:textId="041D2A8C"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10.84%</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894B6" w14:textId="0F34635E"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6.83%</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DC29C" w14:textId="66399F74"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6.83%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FD93A" w14:textId="62625FE7"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12.06%</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3EFD57F8" w14:textId="4AD00F5A"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1.19%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48D07" w14:textId="648C6DF5"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-6.13%</w:t>
            </w:r>
          </w:p>
        </w:tc>
      </w:tr>
      <w:tr w:rsidR="00053A8E" w:rsidRPr="0054683B" w14:paraId="2B0426C0" w14:textId="77777777" w:rsidTr="00053A8E">
        <w:trPr>
          <w:trHeight w:val="787"/>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8AB62" w14:textId="0D5E9D54" w:rsidR="00053A8E" w:rsidRPr="00790116" w:rsidRDefault="00053A8E" w:rsidP="00053A8E">
            <w:pPr>
              <w:rPr>
                <w:rFonts w:ascii="Avenir Next LT Pro" w:hAnsi="Avenir Next LT Pro" w:cs="Calibri"/>
                <w:sz w:val="28"/>
                <w:szCs w:val="28"/>
              </w:rPr>
            </w:pPr>
            <w:r w:rsidRPr="00790116">
              <w:rPr>
                <w:rFonts w:ascii="Avenir Next LT Pro" w:hAnsi="Avenir Next LT Pro" w:cs="Calibri"/>
                <w:sz w:val="28"/>
                <w:szCs w:val="28"/>
              </w:rPr>
              <w:t>TELECOM</w:t>
            </w:r>
          </w:p>
          <w:p w14:paraId="1F7FEDA9" w14:textId="49912E1B" w:rsidR="00053A8E" w:rsidRPr="00790116" w:rsidRDefault="00053A8E" w:rsidP="00053A8E">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D2DD0" w14:textId="4E569AF2"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0.11%</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327A2" w14:textId="1BFAC811"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0.23%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F425A1" w14:textId="0A7BAD9E"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41.05%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458AB" w14:textId="7A289BAA"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45.11%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A8764" w14:textId="376C9760"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18.25%</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8D70C" w14:textId="542938E4"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18.25%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EF1C0" w14:textId="43EBF6BD"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41.05%</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47D3F79" w14:textId="25E4402D"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1.29%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8CE02" w14:textId="5CB4410F"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-4.91%</w:t>
            </w:r>
          </w:p>
        </w:tc>
      </w:tr>
      <w:tr w:rsidR="00053A8E" w:rsidRPr="004A52D4" w14:paraId="21411BFE" w14:textId="77777777" w:rsidTr="00053A8E">
        <w:trPr>
          <w:trHeight w:val="765"/>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0B80E98C" w14:textId="12DBB1CD" w:rsidR="00053A8E" w:rsidRPr="00790116" w:rsidRDefault="00053A8E" w:rsidP="00053A8E">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lastRenderedPageBreak/>
              <w:t>PERSONAL CARE</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B8C5595" w14:textId="09668B37" w:rsidR="00053A8E" w:rsidRPr="00C019D5" w:rsidRDefault="00053A8E" w:rsidP="00053A8E">
            <w:pPr>
              <w:jc w:val="center"/>
              <w:rPr>
                <w:rFonts w:ascii="Avenir Next LT Pro" w:hAnsi="Avenir Next LT Pro"/>
                <w:sz w:val="32"/>
                <w:szCs w:val="32"/>
              </w:rPr>
            </w:pPr>
            <w:r>
              <w:rPr>
                <w:rFonts w:ascii="Avenir Next LT Pro" w:hAnsi="Avenir Next LT Pro" w:cs="Calibri"/>
                <w:color w:val="000000"/>
                <w:sz w:val="28"/>
                <w:szCs w:val="28"/>
              </w:rPr>
              <w:t>3.64%</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1BC180A" w14:textId="57CD53BF" w:rsidR="00053A8E" w:rsidRPr="00C019D5" w:rsidRDefault="00053A8E" w:rsidP="00053A8E">
            <w:pPr>
              <w:jc w:val="center"/>
              <w:rPr>
                <w:rFonts w:ascii="Avenir Next LT Pro" w:hAnsi="Avenir Next LT Pro"/>
                <w:sz w:val="32"/>
                <w:szCs w:val="32"/>
              </w:rPr>
            </w:pPr>
            <w:r>
              <w:rPr>
                <w:rFonts w:ascii="Avenir Next LT Pro" w:hAnsi="Avenir Next LT Pro" w:cs="Calibri"/>
                <w:color w:val="000000"/>
                <w:sz w:val="28"/>
                <w:szCs w:val="28"/>
              </w:rPr>
              <w:t>-0.38%</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7F2E21E" w14:textId="143DA6E2" w:rsidR="00053A8E" w:rsidRPr="00C019D5" w:rsidRDefault="00053A8E" w:rsidP="00053A8E">
            <w:pPr>
              <w:jc w:val="center"/>
              <w:rPr>
                <w:rFonts w:ascii="Avenir Next LT Pro" w:hAnsi="Avenir Next LT Pro"/>
                <w:sz w:val="32"/>
                <w:szCs w:val="32"/>
              </w:rPr>
            </w:pPr>
            <w:r>
              <w:rPr>
                <w:rFonts w:ascii="Avenir Next LT Pro" w:hAnsi="Avenir Next LT Pro" w:cs="Calibri"/>
                <w:color w:val="000000"/>
                <w:sz w:val="28"/>
                <w:szCs w:val="28"/>
              </w:rPr>
              <w:t>13.80%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2BD9725E" w14:textId="290165FD" w:rsidR="00053A8E" w:rsidRPr="00C019D5" w:rsidRDefault="00053A8E" w:rsidP="00053A8E">
            <w:pPr>
              <w:jc w:val="center"/>
              <w:rPr>
                <w:rFonts w:ascii="Avenir Next LT Pro" w:hAnsi="Avenir Next LT Pro"/>
                <w:sz w:val="32"/>
                <w:szCs w:val="32"/>
              </w:rPr>
            </w:pPr>
            <w:r>
              <w:rPr>
                <w:rFonts w:ascii="Avenir Next LT Pro" w:hAnsi="Avenir Next LT Pro" w:cs="Calibri"/>
                <w:color w:val="000000"/>
                <w:sz w:val="28"/>
                <w:szCs w:val="28"/>
              </w:rPr>
              <w:t>10.47%</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00545FB" w14:textId="1681261A" w:rsidR="00053A8E" w:rsidRPr="00C019D5" w:rsidRDefault="00053A8E" w:rsidP="00053A8E">
            <w:pPr>
              <w:jc w:val="center"/>
              <w:rPr>
                <w:rFonts w:ascii="Avenir Next LT Pro" w:hAnsi="Avenir Next LT Pro"/>
                <w:sz w:val="32"/>
                <w:szCs w:val="32"/>
              </w:rPr>
            </w:pPr>
            <w:r>
              <w:rPr>
                <w:rFonts w:ascii="Avenir Next LT Pro" w:hAnsi="Avenir Next LT Pro" w:cs="Calibri"/>
                <w:color w:val="000000"/>
                <w:sz w:val="28"/>
                <w:szCs w:val="28"/>
              </w:rPr>
              <w:t>4.25%</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55A931C" w14:textId="47C02070" w:rsidR="00053A8E" w:rsidRPr="00C019D5" w:rsidRDefault="00053A8E" w:rsidP="00053A8E">
            <w:pPr>
              <w:jc w:val="center"/>
              <w:rPr>
                <w:rFonts w:ascii="Avenir Next LT Pro" w:hAnsi="Avenir Next LT Pro"/>
                <w:sz w:val="32"/>
                <w:szCs w:val="32"/>
              </w:rPr>
            </w:pPr>
            <w:r>
              <w:rPr>
                <w:rFonts w:ascii="Avenir Next LT Pro" w:hAnsi="Avenir Next LT Pro" w:cs="Calibri"/>
                <w:color w:val="000000"/>
                <w:sz w:val="28"/>
                <w:szCs w:val="28"/>
              </w:rPr>
              <w:t>4.25%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ECA8CB6" w14:textId="68028B5E" w:rsidR="00053A8E" w:rsidRPr="00C019D5" w:rsidRDefault="00053A8E" w:rsidP="00053A8E">
            <w:pPr>
              <w:jc w:val="center"/>
              <w:rPr>
                <w:rFonts w:ascii="Avenir Next LT Pro" w:hAnsi="Avenir Next LT Pro"/>
                <w:sz w:val="32"/>
                <w:szCs w:val="32"/>
              </w:rPr>
            </w:pPr>
            <w:r>
              <w:rPr>
                <w:rFonts w:ascii="Avenir Next LT Pro" w:hAnsi="Avenir Next LT Pro" w:cs="Calibri"/>
                <w:color w:val="000000"/>
                <w:sz w:val="28"/>
                <w:szCs w:val="28"/>
              </w:rPr>
              <w:t>13.80%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B84FF8E" w14:textId="37FEB8F0" w:rsidR="00053A8E" w:rsidRPr="00C019D5" w:rsidRDefault="00053A8E" w:rsidP="00053A8E">
            <w:pPr>
              <w:jc w:val="center"/>
              <w:rPr>
                <w:rFonts w:ascii="Avenir Next LT Pro" w:hAnsi="Avenir Next LT Pro"/>
                <w:sz w:val="32"/>
                <w:szCs w:val="32"/>
              </w:rPr>
            </w:pPr>
            <w:r>
              <w:rPr>
                <w:rFonts w:ascii="Avenir Next LT Pro" w:hAnsi="Avenir Next LT Pro" w:cs="Calibri"/>
                <w:color w:val="000000"/>
                <w:sz w:val="28"/>
                <w:szCs w:val="28"/>
              </w:rPr>
              <w:t>1.71%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84CB178" w14:textId="074A475B" w:rsidR="00053A8E" w:rsidRPr="00C019D5" w:rsidRDefault="00053A8E" w:rsidP="00053A8E">
            <w:pPr>
              <w:jc w:val="center"/>
              <w:rPr>
                <w:rFonts w:ascii="Avenir Next LT Pro" w:hAnsi="Avenir Next LT Pro"/>
                <w:sz w:val="32"/>
                <w:szCs w:val="32"/>
              </w:rPr>
            </w:pPr>
            <w:r>
              <w:rPr>
                <w:rFonts w:ascii="Avenir Next LT Pro" w:hAnsi="Avenir Next LT Pro" w:cs="Calibri"/>
                <w:color w:val="000000"/>
                <w:sz w:val="28"/>
                <w:szCs w:val="28"/>
              </w:rPr>
              <w:t>-7.06%</w:t>
            </w:r>
          </w:p>
        </w:tc>
      </w:tr>
      <w:tr w:rsidR="00053A8E" w:rsidRPr="0054683B" w14:paraId="2F834EF2" w14:textId="77777777" w:rsidTr="00053A8E">
        <w:trPr>
          <w:trHeight w:val="787"/>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9A037" w14:textId="004FC577" w:rsidR="00053A8E" w:rsidRPr="00790116" w:rsidRDefault="00053A8E" w:rsidP="00053A8E">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CONSTRUCTION</w:t>
            </w:r>
          </w:p>
          <w:p w14:paraId="594F6FB0" w14:textId="644B1E5B" w:rsidR="00053A8E" w:rsidRPr="00790116" w:rsidRDefault="00053A8E" w:rsidP="00053A8E">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C87E8" w14:textId="67A5FA3F"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0.12%</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6A85F" w14:textId="3568377B"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0.12%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61D3A" w14:textId="006E9672"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25.22%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C164E" w14:textId="454575E2"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-1.16%</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09F2E" w14:textId="5EC06865"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10.77%</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77051" w14:textId="27595263"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10.77%</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ADA3" w14:textId="13BA72B4"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25.22%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A1E3ABB" w14:textId="0D5C97F2"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1.26%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FDCB7" w14:textId="42BD1800"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-6.25%</w:t>
            </w:r>
          </w:p>
        </w:tc>
      </w:tr>
      <w:tr w:rsidR="00053A8E" w:rsidRPr="004A52D4" w14:paraId="67C8E315" w14:textId="77777777" w:rsidTr="00053A8E">
        <w:trPr>
          <w:trHeight w:val="765"/>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D77B8" w14:textId="2F871C49" w:rsidR="00053A8E" w:rsidRPr="00790116" w:rsidRDefault="00053A8E" w:rsidP="00053A8E">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FOOD</w:t>
            </w:r>
          </w:p>
          <w:p w14:paraId="5B78540F" w14:textId="7CCF06C1" w:rsidR="00053A8E" w:rsidRPr="00790116" w:rsidRDefault="00053A8E" w:rsidP="00053A8E">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D9B7E" w14:textId="402C778E"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0.08%</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2F4AA" w14:textId="05112B96"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0.65%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0C09A" w14:textId="6CEF4B9B"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-3.09%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9992E" w14:textId="7E856F93"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1.38%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658B9" w14:textId="55AFD1D8"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-5.33%</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670FA" w14:textId="3505AFAC"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-5.33%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8CA0A" w14:textId="18262D5A"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-3.09%</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6AABA358" w14:textId="13361D21"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0.95%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64C45" w14:textId="3A08471F"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-6.08%</w:t>
            </w:r>
          </w:p>
        </w:tc>
      </w:tr>
      <w:tr w:rsidR="00053A8E" w:rsidRPr="0054683B" w14:paraId="23672ECC" w14:textId="77777777" w:rsidTr="00053A8E">
        <w:trPr>
          <w:trHeight w:val="787"/>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AF54D" w14:textId="533BE1D3" w:rsidR="00053A8E" w:rsidRPr="00790116" w:rsidRDefault="00053A8E" w:rsidP="00053A8E">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INSURANCE</w:t>
            </w:r>
          </w:p>
          <w:p w14:paraId="20BC8BAD" w14:textId="02528762" w:rsidR="00053A8E" w:rsidRPr="00790116" w:rsidRDefault="00053A8E" w:rsidP="00053A8E">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726AA" w14:textId="2C2B5BE8"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0.02%</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33826" w14:textId="2161B791"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-0.91%</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DF554" w14:textId="779C593D"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18.03%</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96418" w14:textId="7A3C9338"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14.90%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1B8A0" w14:textId="7F9317A2"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-3.59%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485AD" w14:textId="69E40415"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-3.59%</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9167D" w14:textId="490B1A03"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18.03%</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EF08EAE" w14:textId="5B44B5FA"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1.27%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E77CF" w14:textId="613F594F"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-3.98%</w:t>
            </w:r>
          </w:p>
        </w:tc>
      </w:tr>
      <w:tr w:rsidR="00053A8E" w:rsidRPr="004A52D4" w14:paraId="72A3A06A" w14:textId="77777777" w:rsidTr="00053A8E">
        <w:trPr>
          <w:trHeight w:val="889"/>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1F4FB" w14:textId="1DB8DAE8" w:rsidR="00053A8E" w:rsidRPr="00790116" w:rsidRDefault="00053A8E" w:rsidP="00053A8E">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OIL&amp; GAS</w:t>
            </w:r>
          </w:p>
          <w:p w14:paraId="487AFF7B" w14:textId="7B0F8AC3" w:rsidR="00053A8E" w:rsidRPr="00790116" w:rsidRDefault="00053A8E" w:rsidP="00053A8E">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7F471" w14:textId="23B6D04A"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955F7" w14:textId="300A681C"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-4.89%</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3A012" w14:textId="72C17963"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286.96%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0CD58" w14:textId="499EEB7E"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86.71%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29E03" w14:textId="239894DA"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108.24%</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48213" w14:textId="3F743ACE"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108.24%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EFA74" w14:textId="5E7D5FBE"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286.96%</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383B0F08" w14:textId="3DE93A32"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3.57%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C660B" w14:textId="08EA349B"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-11.70%</w:t>
            </w:r>
          </w:p>
        </w:tc>
      </w:tr>
      <w:tr w:rsidR="00053A8E" w:rsidRPr="0054683B" w14:paraId="22A87D2A" w14:textId="77777777" w:rsidTr="00053A8E">
        <w:trPr>
          <w:trHeight w:val="776"/>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19DC9" w14:textId="370493A0" w:rsidR="00053A8E" w:rsidRPr="00790116" w:rsidRDefault="00053A8E" w:rsidP="00053A8E">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REAL ESTATE</w:t>
            </w:r>
          </w:p>
          <w:p w14:paraId="0A4DFC58" w14:textId="482AB232" w:rsidR="00053A8E" w:rsidRPr="00790116" w:rsidRDefault="00053A8E" w:rsidP="00053A8E">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67CEE" w14:textId="036A3E24"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3A2CE" w14:textId="7F2DCDFF"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9ABDB" w14:textId="36738D56"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-1.29%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29D25" w14:textId="0425A507"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34AD7" w14:textId="1EC6D731"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AEF01" w14:textId="4DC3C1F8"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FBC1F" w14:textId="7CF19780"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-1.29%</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50D0EB65" w14:textId="5B0539A7"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35E60" w14:textId="716E0118"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-2.18%</w:t>
            </w:r>
          </w:p>
        </w:tc>
      </w:tr>
      <w:tr w:rsidR="00CA7776" w:rsidRPr="004A52D4" w14:paraId="241CDE2C" w14:textId="77777777" w:rsidTr="003B177C">
        <w:trPr>
          <w:trHeight w:val="1216"/>
        </w:trPr>
        <w:tc>
          <w:tcPr>
            <w:tcW w:w="966" w:type="pct"/>
            <w:tcBorders>
              <w:top w:val="single" w:sz="4" w:space="0" w:color="auto"/>
              <w:left w:val="single" w:sz="4" w:space="0" w:color="auto"/>
              <w:bottom w:val="single" w:sz="4" w:space="0" w:color="auto"/>
              <w:right w:val="single" w:sz="4" w:space="0" w:color="auto"/>
            </w:tcBorders>
            <w:shd w:val="clear" w:color="auto" w:fill="A41857"/>
            <w:vAlign w:val="center"/>
          </w:tcPr>
          <w:p w14:paraId="0DB8A054" w14:textId="4B7EA8F5" w:rsidR="00C019D5" w:rsidRPr="00AB4744" w:rsidRDefault="00C019D5" w:rsidP="00790116">
            <w:pPr>
              <w:rPr>
                <w:rFonts w:ascii="Avenir Next LT Pro" w:hAnsi="Avenir Next LT Pro" w:cs="Calibri"/>
                <w:color w:val="FFFFFF" w:themeColor="background1"/>
                <w:sz w:val="32"/>
                <w:szCs w:val="32"/>
              </w:rPr>
            </w:pPr>
            <w:r w:rsidRPr="00AB4744">
              <w:rPr>
                <w:rFonts w:ascii="Avenir Next LT Pro" w:hAnsi="Avenir Next LT Pro" w:cs="Calibri"/>
                <w:color w:val="FFFFFF" w:themeColor="background1"/>
                <w:sz w:val="32"/>
                <w:szCs w:val="32"/>
              </w:rPr>
              <w:t>ARM Capitalization Indices</w:t>
            </w:r>
          </w:p>
        </w:tc>
        <w:tc>
          <w:tcPr>
            <w:tcW w:w="396" w:type="pct"/>
            <w:tcBorders>
              <w:top w:val="single" w:sz="4" w:space="0" w:color="auto"/>
              <w:left w:val="single" w:sz="4" w:space="0" w:color="auto"/>
              <w:bottom w:val="single" w:sz="4" w:space="0" w:color="auto"/>
              <w:right w:val="single" w:sz="4" w:space="0" w:color="auto"/>
            </w:tcBorders>
            <w:shd w:val="clear" w:color="auto" w:fill="A41857"/>
            <w:vAlign w:val="center"/>
          </w:tcPr>
          <w:p w14:paraId="7EEB8077" w14:textId="774C378A" w:rsidR="00C019D5" w:rsidRPr="00C019D5" w:rsidRDefault="00C019D5" w:rsidP="00C019D5">
            <w:pPr>
              <w:jc w:val="center"/>
              <w:rPr>
                <w:rFonts w:ascii="Avenir Next LT Pro" w:hAnsi="Avenir Next LT Pro" w:cs="Calibri"/>
                <w:sz w:val="32"/>
                <w:szCs w:val="32"/>
              </w:rPr>
            </w:pPr>
          </w:p>
        </w:tc>
        <w:tc>
          <w:tcPr>
            <w:tcW w:w="392" w:type="pct"/>
            <w:tcBorders>
              <w:top w:val="single" w:sz="4" w:space="0" w:color="auto"/>
              <w:left w:val="single" w:sz="4" w:space="0" w:color="auto"/>
              <w:bottom w:val="single" w:sz="4" w:space="0" w:color="auto"/>
              <w:right w:val="single" w:sz="4" w:space="0" w:color="auto"/>
            </w:tcBorders>
            <w:shd w:val="clear" w:color="auto" w:fill="A41857"/>
            <w:vAlign w:val="center"/>
          </w:tcPr>
          <w:p w14:paraId="2BAC6026" w14:textId="41FB9913" w:rsidR="00C019D5" w:rsidRPr="00C019D5" w:rsidRDefault="00C019D5" w:rsidP="00C019D5">
            <w:pPr>
              <w:jc w:val="center"/>
              <w:rPr>
                <w:rFonts w:ascii="Avenir Next LT Pro" w:hAnsi="Avenir Next LT Pro" w:cs="Calibri"/>
                <w:sz w:val="32"/>
                <w:szCs w:val="32"/>
              </w:rPr>
            </w:pPr>
          </w:p>
        </w:tc>
        <w:tc>
          <w:tcPr>
            <w:tcW w:w="466" w:type="pct"/>
            <w:tcBorders>
              <w:top w:val="single" w:sz="4" w:space="0" w:color="auto"/>
              <w:left w:val="single" w:sz="4" w:space="0" w:color="auto"/>
              <w:bottom w:val="single" w:sz="4" w:space="0" w:color="auto"/>
              <w:right w:val="single" w:sz="4" w:space="0" w:color="auto"/>
            </w:tcBorders>
            <w:shd w:val="clear" w:color="auto" w:fill="A41857"/>
            <w:vAlign w:val="center"/>
          </w:tcPr>
          <w:p w14:paraId="0EF162A8" w14:textId="6C2C5620" w:rsidR="00C019D5" w:rsidRPr="00C019D5" w:rsidRDefault="00C019D5" w:rsidP="00C019D5">
            <w:pPr>
              <w:jc w:val="center"/>
              <w:rPr>
                <w:rFonts w:ascii="Avenir Next LT Pro" w:hAnsi="Avenir Next LT Pro" w:cs="Calibri"/>
                <w:sz w:val="32"/>
                <w:szCs w:val="32"/>
              </w:rPr>
            </w:pPr>
          </w:p>
        </w:tc>
        <w:tc>
          <w:tcPr>
            <w:tcW w:w="492" w:type="pct"/>
            <w:tcBorders>
              <w:top w:val="single" w:sz="4" w:space="0" w:color="auto"/>
              <w:left w:val="single" w:sz="4" w:space="0" w:color="auto"/>
              <w:bottom w:val="single" w:sz="4" w:space="0" w:color="auto"/>
              <w:right w:val="single" w:sz="4" w:space="0" w:color="auto"/>
            </w:tcBorders>
            <w:shd w:val="clear" w:color="auto" w:fill="A41857"/>
            <w:vAlign w:val="center"/>
          </w:tcPr>
          <w:p w14:paraId="5D627A22" w14:textId="7BF0FCDD" w:rsidR="00C019D5" w:rsidRPr="00C019D5" w:rsidRDefault="00C019D5" w:rsidP="00C019D5">
            <w:pPr>
              <w:jc w:val="center"/>
              <w:rPr>
                <w:rFonts w:ascii="Avenir Next LT Pro" w:hAnsi="Avenir Next LT Pro" w:cs="Calibri"/>
                <w:sz w:val="32"/>
                <w:szCs w:val="32"/>
              </w:rPr>
            </w:pPr>
          </w:p>
        </w:tc>
        <w:tc>
          <w:tcPr>
            <w:tcW w:w="479" w:type="pct"/>
            <w:tcBorders>
              <w:top w:val="single" w:sz="4" w:space="0" w:color="auto"/>
              <w:left w:val="single" w:sz="4" w:space="0" w:color="auto"/>
              <w:bottom w:val="single" w:sz="4" w:space="0" w:color="auto"/>
              <w:right w:val="single" w:sz="4" w:space="0" w:color="auto"/>
            </w:tcBorders>
            <w:shd w:val="clear" w:color="auto" w:fill="A41857"/>
            <w:vAlign w:val="center"/>
          </w:tcPr>
          <w:p w14:paraId="25F43F8C" w14:textId="67219235" w:rsidR="00C019D5" w:rsidRPr="00C019D5" w:rsidRDefault="00C019D5" w:rsidP="00C019D5">
            <w:pPr>
              <w:jc w:val="center"/>
              <w:rPr>
                <w:rFonts w:ascii="Avenir Next LT Pro" w:hAnsi="Avenir Next LT Pro" w:cs="Calibri"/>
                <w:sz w:val="32"/>
                <w:szCs w:val="32"/>
              </w:rPr>
            </w:pPr>
          </w:p>
        </w:tc>
        <w:tc>
          <w:tcPr>
            <w:tcW w:w="479" w:type="pct"/>
            <w:tcBorders>
              <w:top w:val="single" w:sz="4" w:space="0" w:color="auto"/>
              <w:left w:val="single" w:sz="4" w:space="0" w:color="auto"/>
              <w:bottom w:val="single" w:sz="4" w:space="0" w:color="auto"/>
              <w:right w:val="single" w:sz="4" w:space="0" w:color="auto"/>
            </w:tcBorders>
            <w:shd w:val="clear" w:color="auto" w:fill="A41857"/>
            <w:vAlign w:val="center"/>
          </w:tcPr>
          <w:p w14:paraId="2636A57E" w14:textId="0DF2F910" w:rsidR="00C019D5" w:rsidRPr="00C019D5" w:rsidRDefault="00C019D5" w:rsidP="00C019D5">
            <w:pPr>
              <w:jc w:val="center"/>
              <w:rPr>
                <w:rFonts w:ascii="Avenir Next LT Pro" w:hAnsi="Avenir Next LT Pro" w:cs="Calibri"/>
                <w:sz w:val="32"/>
                <w:szCs w:val="32"/>
              </w:rPr>
            </w:pPr>
          </w:p>
        </w:tc>
        <w:tc>
          <w:tcPr>
            <w:tcW w:w="466" w:type="pct"/>
            <w:tcBorders>
              <w:top w:val="single" w:sz="4" w:space="0" w:color="auto"/>
              <w:left w:val="single" w:sz="4" w:space="0" w:color="auto"/>
              <w:bottom w:val="single" w:sz="4" w:space="0" w:color="auto"/>
              <w:right w:val="single" w:sz="4" w:space="0" w:color="auto"/>
            </w:tcBorders>
            <w:shd w:val="clear" w:color="auto" w:fill="A41857"/>
            <w:vAlign w:val="center"/>
          </w:tcPr>
          <w:p w14:paraId="19779F21" w14:textId="3D498D51" w:rsidR="00C019D5" w:rsidRPr="00C019D5" w:rsidRDefault="00C019D5" w:rsidP="00C019D5">
            <w:pPr>
              <w:jc w:val="center"/>
              <w:rPr>
                <w:rFonts w:ascii="Avenir Next LT Pro" w:hAnsi="Avenir Next LT Pro" w:cs="Calibri"/>
                <w:sz w:val="32"/>
                <w:szCs w:val="32"/>
              </w:rPr>
            </w:pPr>
          </w:p>
        </w:tc>
        <w:tc>
          <w:tcPr>
            <w:tcW w:w="435" w:type="pct"/>
            <w:tcBorders>
              <w:top w:val="single" w:sz="4" w:space="0" w:color="auto"/>
              <w:left w:val="single" w:sz="4" w:space="0" w:color="auto"/>
              <w:bottom w:val="single" w:sz="4" w:space="0" w:color="auto"/>
              <w:right w:val="single" w:sz="4" w:space="0" w:color="auto"/>
            </w:tcBorders>
            <w:shd w:val="clear" w:color="auto" w:fill="A41857"/>
            <w:vAlign w:val="center"/>
          </w:tcPr>
          <w:p w14:paraId="1D206BFD" w14:textId="49BF203C" w:rsidR="00C019D5" w:rsidRPr="00C019D5" w:rsidRDefault="00C019D5" w:rsidP="00C019D5">
            <w:pPr>
              <w:jc w:val="center"/>
              <w:rPr>
                <w:rFonts w:ascii="Avenir Next LT Pro" w:hAnsi="Avenir Next LT Pro" w:cs="Calibri"/>
                <w:sz w:val="32"/>
                <w:szCs w:val="32"/>
              </w:rPr>
            </w:pPr>
          </w:p>
        </w:tc>
        <w:tc>
          <w:tcPr>
            <w:tcW w:w="429" w:type="pct"/>
            <w:tcBorders>
              <w:top w:val="single" w:sz="4" w:space="0" w:color="auto"/>
              <w:left w:val="single" w:sz="4" w:space="0" w:color="auto"/>
              <w:bottom w:val="single" w:sz="4" w:space="0" w:color="auto"/>
              <w:right w:val="single" w:sz="4" w:space="0" w:color="auto"/>
            </w:tcBorders>
            <w:shd w:val="clear" w:color="auto" w:fill="A41857"/>
            <w:vAlign w:val="center"/>
          </w:tcPr>
          <w:p w14:paraId="7FDB88D2" w14:textId="44448666" w:rsidR="00C019D5" w:rsidRPr="00C019D5" w:rsidRDefault="00C019D5" w:rsidP="00C019D5">
            <w:pPr>
              <w:jc w:val="center"/>
              <w:rPr>
                <w:rFonts w:ascii="Avenir Next LT Pro" w:hAnsi="Avenir Next LT Pro" w:cs="Calibri"/>
                <w:sz w:val="32"/>
                <w:szCs w:val="32"/>
              </w:rPr>
            </w:pPr>
          </w:p>
        </w:tc>
      </w:tr>
      <w:tr w:rsidR="00053A8E" w:rsidRPr="004A52D4" w14:paraId="1B9A029A" w14:textId="77777777" w:rsidTr="00053A8E">
        <w:trPr>
          <w:trHeight w:val="901"/>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58084357" w14:textId="1F5B17E0" w:rsidR="00053A8E" w:rsidRPr="00790116" w:rsidRDefault="00053A8E" w:rsidP="00053A8E">
            <w:pPr>
              <w:rPr>
                <w:rFonts w:ascii="Avenir Next LT Pro" w:hAnsi="Avenir Next LT Pro" w:cs="Calibri"/>
                <w:sz w:val="28"/>
                <w:szCs w:val="28"/>
              </w:rPr>
            </w:pPr>
            <w:r w:rsidRPr="00790116">
              <w:rPr>
                <w:rFonts w:ascii="Avenir Next LT Pro" w:hAnsi="Avenir Next LT Pro" w:cs="Calibri"/>
                <w:sz w:val="28"/>
                <w:szCs w:val="28"/>
              </w:rPr>
              <w:t>Large Cap (Top 10%)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500C4529" w14:textId="749F32A7"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0.04%</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1C60699" w14:textId="03DECBEF"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0.15%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4F7C0C0" w14:textId="27CF6D28"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15.98%</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4FAA3CD3" w14:textId="75677A89"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20.88%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0EC4889" w14:textId="06933BA0"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9.59%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3A7A077" w14:textId="47A3D044"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9.59%</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0C3AFE7" w14:textId="40BCDA8D"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15.98%</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0E3FED04" w14:textId="6B21769E"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0.65%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574597E" w14:textId="41AE458B"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-2.01%</w:t>
            </w:r>
          </w:p>
        </w:tc>
      </w:tr>
      <w:tr w:rsidR="00053A8E" w:rsidRPr="004A52D4" w14:paraId="01E80FAB" w14:textId="77777777" w:rsidTr="00053A8E">
        <w:trPr>
          <w:trHeight w:val="889"/>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97549" w14:textId="7743584D" w:rsidR="00053A8E" w:rsidRPr="00790116" w:rsidRDefault="00053A8E" w:rsidP="00053A8E">
            <w:pPr>
              <w:rPr>
                <w:rFonts w:ascii="Avenir Next LT Pro" w:hAnsi="Avenir Next LT Pro" w:cs="Calibri"/>
                <w:sz w:val="28"/>
                <w:szCs w:val="28"/>
              </w:rPr>
            </w:pPr>
            <w:r w:rsidRPr="00790116">
              <w:rPr>
                <w:rFonts w:ascii="Avenir Next LT Pro" w:hAnsi="Avenir Next LT Pro" w:cs="Calibri"/>
                <w:sz w:val="28"/>
                <w:szCs w:val="28"/>
              </w:rPr>
              <w:t>Mid Cap (Mid 30%)</w:t>
            </w:r>
          </w:p>
          <w:p w14:paraId="6057A133" w14:textId="60ED0336" w:rsidR="00053A8E" w:rsidRPr="00790116" w:rsidRDefault="00053A8E" w:rsidP="00053A8E">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01D16" w14:textId="28CFFBDE"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0.14%</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89C9F" w14:textId="2F150FEA"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0.14%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D727A" w14:textId="480D97A2"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20.29%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D8FC2" w14:textId="3C4BA0D7"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12.60%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0CC5B" w14:textId="348EC581"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7.76%</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CB8D1" w14:textId="632AAE94"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7.76%</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B0A22" w14:textId="5D47594E"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20.29%</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1AC09CE3" w14:textId="68339304"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0.50%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F5E78" w14:textId="04C0BF7C"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-1.71%</w:t>
            </w:r>
          </w:p>
        </w:tc>
      </w:tr>
      <w:tr w:rsidR="00053A8E" w:rsidRPr="00CE02EA" w14:paraId="34394EFE" w14:textId="77777777" w:rsidTr="00053A8E">
        <w:trPr>
          <w:trHeight w:val="889"/>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E3428" w14:textId="3F82726F" w:rsidR="00053A8E" w:rsidRPr="00790116" w:rsidRDefault="00053A8E" w:rsidP="00053A8E">
            <w:pPr>
              <w:rPr>
                <w:rFonts w:ascii="Avenir Next LT Pro" w:hAnsi="Avenir Next LT Pro" w:cs="Calibri"/>
                <w:sz w:val="28"/>
                <w:szCs w:val="28"/>
              </w:rPr>
            </w:pPr>
            <w:r w:rsidRPr="00790116">
              <w:rPr>
                <w:rFonts w:ascii="Avenir Next LT Pro" w:hAnsi="Avenir Next LT Pro" w:cs="Calibri"/>
                <w:sz w:val="28"/>
                <w:szCs w:val="28"/>
              </w:rPr>
              <w:t>Small Cap (Bottom 60%)</w:t>
            </w:r>
          </w:p>
          <w:p w14:paraId="3EADC014" w14:textId="60D3D668" w:rsidR="00053A8E" w:rsidRPr="00790116" w:rsidRDefault="00053A8E" w:rsidP="00053A8E">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E9882" w14:textId="216A9DAB"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16.57%</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D8A86" w14:textId="3F141ED7"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50.63%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7DB3F" w14:textId="6C2AA60D"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-188.72%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2CBF1" w14:textId="6A8C38AB"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-257.53%</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69E0A" w14:textId="2737D203"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9.89%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9B608" w14:textId="11DB574F"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9.89%</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926ED" w14:textId="73C3EE56"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-188.72%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5D6719A7" w14:textId="6910D8BE"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144.50%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0076A" w14:textId="33A65415" w:rsidR="00053A8E" w:rsidRPr="00C019D5" w:rsidRDefault="00053A8E" w:rsidP="00053A8E">
            <w:pPr>
              <w:jc w:val="center"/>
              <w:rPr>
                <w:rFonts w:ascii="Avenir Next LT Pro" w:hAnsi="Avenir Next LT Pro" w:cs="Calibri"/>
                <w:sz w:val="32"/>
                <w:szCs w:val="32"/>
              </w:rPr>
            </w:pPr>
            <w:r>
              <w:rPr>
                <w:rFonts w:ascii="Avenir Next LT Pro" w:hAnsi="Avenir Next LT Pro" w:cs="Calibri"/>
                <w:color w:val="000000"/>
                <w:sz w:val="28"/>
                <w:szCs w:val="28"/>
              </w:rPr>
              <w:t>-2128.82%</w:t>
            </w:r>
          </w:p>
        </w:tc>
      </w:tr>
    </w:tbl>
    <w:p w14:paraId="159825D1" w14:textId="4C78293C" w:rsidR="0025736A" w:rsidRPr="00CE02EA" w:rsidRDefault="004E0454" w:rsidP="00753DF6">
      <w:pPr>
        <w:rPr>
          <w:rFonts w:ascii="Avenir Next LT Pro" w:hAnsi="Avenir Next LT Pro"/>
          <w:dstrike/>
          <w:color w:val="FFFFFF" w:themeColor="background1"/>
        </w:rPr>
        <w:sectPr w:rsidR="0025736A" w:rsidRPr="00CE02EA" w:rsidSect="008B50F5">
          <w:headerReference w:type="even" r:id="rId12"/>
          <w:headerReference w:type="default" r:id="rId13"/>
          <w:footerReference w:type="even" r:id="rId14"/>
          <w:footerReference w:type="default" r:id="rId15"/>
          <w:headerReference w:type="first" r:id="rId16"/>
          <w:footerReference w:type="first" r:id="rId17"/>
          <w:pgSz w:w="24483" w:h="15842" w:orient="landscape" w:code="119"/>
          <w:pgMar w:top="1440" w:right="3" w:bottom="1440" w:left="1440" w:header="720" w:footer="720" w:gutter="0"/>
          <w:cols w:space="720"/>
          <w:titlePg/>
          <w:docGrid w:linePitch="360"/>
        </w:sectPr>
      </w:pPr>
      <w:r w:rsidRPr="00CE02EA">
        <w:rPr>
          <w:rFonts w:ascii="Avenir Next LT Pro" w:hAnsi="Avenir Next LT Pro"/>
          <w:color w:val="FFFFFF" w:themeColor="background1"/>
        </w:rPr>
        <w:tab/>
      </w:r>
    </w:p>
    <w:p w14:paraId="08EF779B" w14:textId="012362A4" w:rsidR="008838B0" w:rsidRPr="004A52D4" w:rsidRDefault="004B2E23" w:rsidP="00753DF6">
      <w:pPr>
        <w:rPr>
          <w:rFonts w:ascii="Avenir Next LT Pro" w:hAnsi="Avenir Next LT Pro"/>
          <w:noProof/>
        </w:rPr>
      </w:pPr>
      <w:r>
        <w:rPr>
          <w:noProof/>
        </w:rPr>
        <w:lastRenderedPageBreak/>
        <mc:AlternateContent>
          <mc:Choice Requires="wps">
            <w:drawing>
              <wp:anchor distT="0" distB="0" distL="114300" distR="114300" simplePos="0" relativeHeight="251661312" behindDoc="0" locked="0" layoutInCell="1" allowOverlap="1" wp14:anchorId="271BF2BF" wp14:editId="33D23F8A">
                <wp:simplePos x="0" y="0"/>
                <wp:positionH relativeFrom="column">
                  <wp:posOffset>8339959</wp:posOffset>
                </wp:positionH>
                <wp:positionV relativeFrom="paragraph">
                  <wp:posOffset>0</wp:posOffset>
                </wp:positionV>
                <wp:extent cx="3348832" cy="294591"/>
                <wp:effectExtent l="0" t="0" r="0" b="0"/>
                <wp:wrapNone/>
                <wp:docPr id="34" name="TextBox 22"/>
                <wp:cNvGraphicFramePr/>
                <a:graphic xmlns:a="http://schemas.openxmlformats.org/drawingml/2006/main">
                  <a:graphicData uri="http://schemas.microsoft.com/office/word/2010/wordprocessingShape">
                    <wps:wsp>
                      <wps:cNvSpPr txBox="1"/>
                      <wps:spPr>
                        <a:xfrm>
                          <a:off x="0" y="0"/>
                          <a:ext cx="3348832" cy="294591"/>
                        </a:xfrm>
                        <a:prstGeom prst="rect">
                          <a:avLst/>
                        </a:prstGeom>
                        <a:solidFill>
                          <a:schemeClr val="lt1">
                            <a:alpha val="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7B083A54" w14:textId="77777777" w:rsidR="00190D49" w:rsidRPr="00D62DDB" w:rsidRDefault="00190D49" w:rsidP="004B2E23">
                            <w:pPr>
                              <w:rPr>
                                <w:rFonts w:ascii="Avenir Next LT Pro" w:hAnsi="Avenir Next LT Pro"/>
                                <w:b/>
                                <w:bCs/>
                              </w:rPr>
                            </w:pPr>
                            <w:r w:rsidRPr="00D62DDB">
                              <w:rPr>
                                <w:rFonts w:ascii="Avenir Next LT Pro" w:hAnsi="Avenir Next LT Pro" w:cstheme="minorBidi"/>
                                <w:b/>
                                <w:bCs/>
                                <w:color w:val="000000" w:themeColor="dark1"/>
                                <w:sz w:val="18"/>
                                <w:szCs w:val="18"/>
                              </w:rPr>
                              <w:t>1 Day Index Return</w:t>
                            </w:r>
                          </w:p>
                        </w:txbxContent>
                      </wps:txbx>
                      <wps:bodyPr wrap="square" rtlCol="0" anchor="t"/>
                    </wps:wsp>
                  </a:graphicData>
                </a:graphic>
              </wp:anchor>
            </w:drawing>
          </mc:Choice>
          <mc:Fallback>
            <w:pict>
              <v:shapetype w14:anchorId="271BF2BF" id="_x0000_t202" coordsize="21600,21600" o:spt="202" path="m,l,21600r21600,l21600,xe">
                <v:stroke joinstyle="miter"/>
                <v:path gradientshapeok="t" o:connecttype="rect"/>
              </v:shapetype>
              <v:shape id="TextBox 22" o:spid="_x0000_s1026" type="#_x0000_t202" style="position:absolute;margin-left:656.7pt;margin-top:0;width:263.7pt;height:2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" fillcolor="white [3201]" stroked="f">
                <v:fill opacity="0"/>
                <v:textbox>
                  <w:txbxContent>
                    <w:p w14:paraId="7B083A54" w14:textId="77777777" w:rsidR="00190D49" w:rsidRPr="00D62DDB" w:rsidRDefault="00190D49" w:rsidP="004B2E23">
                      <w:pPr>
                        <w:rPr>
                          <w:rFonts w:ascii="Avenir Next LT Pro" w:hAnsi="Avenir Next LT Pro"/>
                          <w:b/>
                          <w:bCs/>
                        </w:rPr>
                      </w:pPr>
                      <w:r w:rsidRPr="00D62DDB">
                        <w:rPr>
                          <w:rFonts w:ascii="Avenir Next LT Pro" w:hAnsi="Avenir Next LT Pro" w:cstheme="minorBidi"/>
                          <w:b/>
                          <w:bCs/>
                          <w:color w:val="000000" w:themeColor="dark1"/>
                          <w:sz w:val="18"/>
                          <w:szCs w:val="18"/>
                        </w:rPr>
                        <w:t>1 Day Index Return</w:t>
                      </w:r>
                    </w:p>
                  </w:txbxContent>
                </v:textbox>
              </v:shape>
            </w:pict>
          </mc:Fallback>
        </mc:AlternateContent>
      </w:r>
      <w:r w:rsidR="00AE481C" w:rsidRPr="004A52D4">
        <w:rPr>
          <w:rFonts w:ascii="Avenir Next LT Pro" w:hAnsi="Avenir Next LT Pro"/>
          <w:noProof/>
        </w:rPr>
        <w:br w:type="textWrapping" w:clear="all"/>
      </w:r>
    </w:p>
    <w:p w14:paraId="65CC1D05" w14:textId="57A680E6" w:rsidR="00394A2A" w:rsidRPr="004A52D4" w:rsidRDefault="00053A8E" w:rsidP="00AE481C">
      <w:pPr>
        <w:tabs>
          <w:tab w:val="left" w:pos="13829"/>
        </w:tabs>
        <w:rPr>
          <w:rFonts w:ascii="Avenir Next LT Pro" w:hAnsi="Avenir Next LT Pro"/>
          <w:noProof/>
        </w:rPr>
        <w:sectPr w:rsidR="00394A2A" w:rsidRPr="004A52D4" w:rsidSect="00756092">
          <w:headerReference w:type="first" r:id="rId18"/>
          <w:footerReference w:type="first" r:id="rId19"/>
          <w:pgSz w:w="24483" w:h="15842" w:orient="landscape" w:code="119"/>
          <w:pgMar w:top="1440" w:right="1440" w:bottom="1440" w:left="1440" w:header="720" w:footer="720" w:gutter="0"/>
          <w:cols w:space="720"/>
          <w:titlePg/>
          <w:docGrid w:linePitch="360"/>
        </w:sectPr>
      </w:pPr>
      <w:r>
        <w:rPr>
          <w:noProof/>
        </w:rPr>
        <mc:AlternateContent>
          <mc:Choice Requires="wpg">
            <w:drawing>
              <wp:anchor distT="0" distB="0" distL="114300" distR="114300" simplePos="0" relativeHeight="251663360" behindDoc="0" locked="0" layoutInCell="1" allowOverlap="1" wp14:anchorId="29ABE69A" wp14:editId="42BA5CC4">
                <wp:simplePos x="0" y="0"/>
                <wp:positionH relativeFrom="column">
                  <wp:posOffset>0</wp:posOffset>
                </wp:positionH>
                <wp:positionV relativeFrom="paragraph">
                  <wp:posOffset>0</wp:posOffset>
                </wp:positionV>
                <wp:extent cx="14523720" cy="5920740"/>
                <wp:effectExtent l="0" t="0" r="0" b="3810"/>
                <wp:wrapNone/>
                <wp:docPr id="13" name="Group 17"/>
                <wp:cNvGraphicFramePr xmlns:a="http://schemas.openxmlformats.org/drawingml/2006/main"/>
                <a:graphic xmlns:a="http://schemas.openxmlformats.org/drawingml/2006/main">
                  <a:graphicData uri="http://schemas.microsoft.com/office/word/2010/wordprocessingGroup">
                    <wpg:wgp>
                      <wpg:cNvGrpSpPr/>
                      <wpg:grpSpPr bwMode="auto">
                        <a:xfrm>
                          <a:off x="0" y="0"/>
                          <a:ext cx="14523720" cy="5920740"/>
                          <a:chOff x="0" y="0"/>
                          <a:chExt cx="7838322" cy="4421526"/>
                        </a:xfrm>
                      </wpg:grpSpPr>
                      <wpg:graphicFrame>
                        <wpg:cNvPr id="15" name="Chart 15"/>
                        <wpg:cNvFrPr>
                          <a:graphicFrameLocks/>
                        </wpg:cNvFrPr>
                        <wpg:xfrm>
                          <a:off x="0" y="2315273"/>
                          <a:ext cx="2569205" cy="1958677"/>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16" name="Chart 16"/>
                        <wpg:cNvFrPr>
                          <a:graphicFrameLocks/>
                        </wpg:cNvFrPr>
                        <wpg:xfrm>
                          <a:off x="5270441" y="2169367"/>
                          <a:ext cx="2567881" cy="2155430"/>
                        </wpg:xfrm>
                        <a:graphic>
                          <a:graphicData uri="http://schemas.openxmlformats.org/drawingml/2006/chart">
                            <c:chart xmlns:c="http://schemas.openxmlformats.org/drawingml/2006/chart" xmlns:r="http://schemas.openxmlformats.org/officeDocument/2006/relationships" r:id="rId21"/>
                          </a:graphicData>
                        </a:graphic>
                      </wpg:graphicFrame>
                      <wpg:graphicFrame>
                        <wpg:cNvPr id="17" name="Chart 17"/>
                        <wpg:cNvFrPr>
                          <a:graphicFrameLocks/>
                        </wpg:cNvFrPr>
                        <wpg:xfrm>
                          <a:off x="2556025" y="2182631"/>
                          <a:ext cx="2616150" cy="2238895"/>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18" name="Chart 18"/>
                        <wpg:cNvFrPr>
                          <a:graphicFrameLocks/>
                        </wpg:cNvFrPr>
                        <wpg:xfrm>
                          <a:off x="111276" y="239428"/>
                          <a:ext cx="2567881" cy="1962800"/>
                        </wpg:xfrm>
                        <a:graphic>
                          <a:graphicData uri="http://schemas.openxmlformats.org/drawingml/2006/chart">
                            <c:chart xmlns:c="http://schemas.openxmlformats.org/drawingml/2006/chart" xmlns:r="http://schemas.openxmlformats.org/officeDocument/2006/relationships" r:id="rId23"/>
                          </a:graphicData>
                        </a:graphic>
                      </wpg:graphicFrame>
                      <wpg:graphicFrame>
                        <wpg:cNvPr id="19" name="Chart 19"/>
                        <wpg:cNvFrPr>
                          <a:graphicFrameLocks/>
                        </wpg:cNvFrPr>
                        <wpg:xfrm>
                          <a:off x="2726384" y="0"/>
                          <a:ext cx="5097149" cy="2085436"/>
                        </wpg:xfrm>
                        <a:graphic>
                          <a:graphicData uri="http://schemas.openxmlformats.org/drawingml/2006/chart">
                            <c:chart xmlns:c="http://schemas.openxmlformats.org/drawingml/2006/chart" xmlns:r="http://schemas.openxmlformats.org/officeDocument/2006/relationships" r:id="rId24"/>
                          </a:graphicData>
                        </a:graphic>
                      </wpg:graphicFrame>
                    </wpg:wgp>
                  </a:graphicData>
                </a:graphic>
              </wp:anchor>
            </w:drawing>
          </mc:Choice>
          <mc:Fallback>
            <w:pict>
              <v:group w14:anchorId="5D6D8795" id="Group 17" o:spid="_x0000_s1026" style="position:absolute;margin-left:0;margin-top:0;width:1143.6pt;height:466.2pt;z-index:251663360" coordsize="78383,44215" o:gfxdata="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5" o:spid="_x0000_s1027" type="#_x0000_t75" style="position:absolute;top:23126;width:25694;height:196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">
                  <v:imagedata r:id="rId25" o:title=""/>
                  <o:lock v:ext="edit" aspectratio="f"/>
                </v:shape>
                <v:shape id="Chart 16" o:spid="_x0000_s1028" type="#_x0000_t75" style="position:absolute;left:52672;top:21669;width:25694;height:215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">
                  <v:imagedata r:id="rId26" o:title=""/>
                  <o:lock v:ext="edit" aspectratio="f"/>
                </v:shape>
                <v:shape id="Chart 17" o:spid="_x0000_s1029" type="#_x0000_t75" style="position:absolute;left:25530;top:21806;width:26188;height:22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">
                  <v:imagedata r:id="rId27" o:title=""/>
                  <o:lock v:ext="edit" aspectratio="f"/>
                </v:shape>
                <v:shape id="Chart 18" o:spid="_x0000_s1030" type="#_x0000_t75" style="position:absolute;left:1085;top:2367;width:25695;height:19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">
                  <v:imagedata r:id="rId28" o:title=""/>
                  <o:lock v:ext="edit" aspectratio="f"/>
                </v:shape>
                <v:shape id="Chart 19" o:spid="_x0000_s1031" type="#_x0000_t75" style="position:absolute;left:27273;width:50962;height:20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">
                  <v:imagedata r:id="rId29" o:title=""/>
                  <o:lock v:ext="edit" aspectratio="f"/>
                </v:shape>
              </v:group>
            </w:pict>
          </mc:Fallback>
        </mc:AlternateContent>
      </w:r>
      <w:r w:rsidR="00AE481C" w:rsidRPr="004A52D4">
        <w:rPr>
          <w:rFonts w:ascii="Avenir Next LT Pro" w:hAnsi="Avenir Next LT Pro"/>
          <w:noProof/>
        </w:rPr>
        <w:tab/>
      </w:r>
    </w:p>
    <w:tbl>
      <w:tblPr>
        <w:tblW w:w="22583" w:type="dxa"/>
        <w:tblInd w:w="-600" w:type="dxa"/>
        <w:tblLook w:val="04A0" w:firstRow="1" w:lastRow="0" w:firstColumn="1" w:lastColumn="0" w:noHBand="0" w:noVBand="1"/>
      </w:tblPr>
      <w:tblGrid>
        <w:gridCol w:w="2550"/>
        <w:gridCol w:w="918"/>
        <w:gridCol w:w="1916"/>
        <w:gridCol w:w="1275"/>
        <w:gridCol w:w="1131"/>
        <w:gridCol w:w="1197"/>
        <w:gridCol w:w="1310"/>
        <w:gridCol w:w="1310"/>
        <w:gridCol w:w="1310"/>
        <w:gridCol w:w="1310"/>
        <w:gridCol w:w="1310"/>
        <w:gridCol w:w="1156"/>
        <w:gridCol w:w="1156"/>
        <w:gridCol w:w="1156"/>
        <w:gridCol w:w="1156"/>
        <w:gridCol w:w="1266"/>
        <w:gridCol w:w="1156"/>
      </w:tblGrid>
      <w:tr w:rsidR="00524ED8" w:rsidRPr="004A52D4" w14:paraId="5E7069A8" w14:textId="77777777" w:rsidTr="00C35B71">
        <w:trPr>
          <w:trHeight w:val="64"/>
        </w:trPr>
        <w:tc>
          <w:tcPr>
            <w:tcW w:w="2550" w:type="dxa"/>
            <w:tcBorders>
              <w:top w:val="single" w:sz="8" w:space="0" w:color="4F81BD"/>
              <w:left w:val="nil"/>
              <w:bottom w:val="single" w:sz="4" w:space="0" w:color="auto"/>
              <w:right w:val="nil"/>
            </w:tcBorders>
            <w:shd w:val="clear" w:color="auto" w:fill="auto"/>
            <w:vAlign w:val="bottom"/>
            <w:hideMark/>
          </w:tcPr>
          <w:p w14:paraId="62822CFE" w14:textId="77777777" w:rsidR="00524ED8" w:rsidRPr="00AB6924" w:rsidRDefault="00524ED8" w:rsidP="00524ED8">
            <w:pPr>
              <w:jc w:val="both"/>
              <w:rPr>
                <w:rFonts w:ascii="Avenir Next LT Pro" w:eastAsia="Times New Roman" w:hAnsi="Avenir Next LT Pro"/>
                <w:b/>
                <w:bCs/>
                <w:color w:val="365F91"/>
                <w:sz w:val="20"/>
                <w:szCs w:val="20"/>
              </w:rPr>
            </w:pPr>
            <w:bookmarkStart w:id="2" w:name="RANGE!D2:T64"/>
            <w:r w:rsidRPr="00AB6924">
              <w:rPr>
                <w:rFonts w:ascii="Avenir Next LT Pro" w:eastAsia="Times New Roman" w:hAnsi="Avenir Next LT Pro"/>
                <w:b/>
                <w:bCs/>
                <w:color w:val="A41857"/>
                <w:sz w:val="20"/>
                <w:szCs w:val="20"/>
              </w:rPr>
              <w:lastRenderedPageBreak/>
              <w:t>Coverage Performance</w:t>
            </w:r>
            <w:bookmarkEnd w:id="2"/>
          </w:p>
        </w:tc>
        <w:tc>
          <w:tcPr>
            <w:tcW w:w="918" w:type="dxa"/>
            <w:tcBorders>
              <w:top w:val="single" w:sz="8" w:space="0" w:color="4F81BD"/>
              <w:left w:val="nil"/>
              <w:bottom w:val="single" w:sz="4" w:space="0" w:color="auto"/>
              <w:right w:val="nil"/>
            </w:tcBorders>
            <w:shd w:val="clear" w:color="auto" w:fill="auto"/>
            <w:vAlign w:val="bottom"/>
            <w:hideMark/>
          </w:tcPr>
          <w:p w14:paraId="370506DB"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916" w:type="dxa"/>
            <w:tcBorders>
              <w:top w:val="single" w:sz="8" w:space="0" w:color="4F81BD"/>
              <w:left w:val="nil"/>
              <w:bottom w:val="single" w:sz="4" w:space="0" w:color="auto"/>
              <w:right w:val="nil"/>
            </w:tcBorders>
            <w:shd w:val="clear" w:color="auto" w:fill="auto"/>
            <w:vAlign w:val="bottom"/>
            <w:hideMark/>
          </w:tcPr>
          <w:p w14:paraId="56E4DFB1"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275" w:type="dxa"/>
            <w:tcBorders>
              <w:top w:val="single" w:sz="8" w:space="0" w:color="4F81BD"/>
              <w:left w:val="nil"/>
              <w:bottom w:val="single" w:sz="4" w:space="0" w:color="auto"/>
              <w:right w:val="nil"/>
            </w:tcBorders>
            <w:shd w:val="clear" w:color="auto" w:fill="auto"/>
            <w:vAlign w:val="bottom"/>
            <w:hideMark/>
          </w:tcPr>
          <w:p w14:paraId="256664DD"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31" w:type="dxa"/>
            <w:tcBorders>
              <w:top w:val="single" w:sz="8" w:space="0" w:color="4F81BD"/>
              <w:left w:val="nil"/>
              <w:bottom w:val="single" w:sz="4" w:space="0" w:color="auto"/>
              <w:right w:val="nil"/>
            </w:tcBorders>
            <w:shd w:val="clear" w:color="auto" w:fill="auto"/>
            <w:vAlign w:val="bottom"/>
            <w:hideMark/>
          </w:tcPr>
          <w:p w14:paraId="64384AC6"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97" w:type="dxa"/>
            <w:tcBorders>
              <w:top w:val="single" w:sz="8" w:space="0" w:color="4F81BD"/>
              <w:left w:val="nil"/>
              <w:bottom w:val="single" w:sz="4" w:space="0" w:color="auto"/>
              <w:right w:val="nil"/>
            </w:tcBorders>
            <w:shd w:val="clear" w:color="auto" w:fill="auto"/>
            <w:vAlign w:val="bottom"/>
            <w:hideMark/>
          </w:tcPr>
          <w:p w14:paraId="5E997BA0"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310" w:type="dxa"/>
            <w:tcBorders>
              <w:top w:val="single" w:sz="8" w:space="0" w:color="4F81BD"/>
              <w:left w:val="nil"/>
              <w:bottom w:val="single" w:sz="4" w:space="0" w:color="auto"/>
              <w:right w:val="nil"/>
            </w:tcBorders>
            <w:shd w:val="clear" w:color="auto" w:fill="auto"/>
            <w:vAlign w:val="bottom"/>
            <w:hideMark/>
          </w:tcPr>
          <w:p w14:paraId="41287FF8"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310" w:type="dxa"/>
            <w:tcBorders>
              <w:top w:val="single" w:sz="8" w:space="0" w:color="4F81BD"/>
              <w:left w:val="nil"/>
              <w:bottom w:val="single" w:sz="4" w:space="0" w:color="auto"/>
              <w:right w:val="nil"/>
            </w:tcBorders>
            <w:shd w:val="clear" w:color="auto" w:fill="auto"/>
            <w:vAlign w:val="bottom"/>
            <w:hideMark/>
          </w:tcPr>
          <w:p w14:paraId="49C21493"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310" w:type="dxa"/>
            <w:tcBorders>
              <w:top w:val="single" w:sz="8" w:space="0" w:color="4F81BD"/>
              <w:left w:val="nil"/>
              <w:bottom w:val="single" w:sz="4" w:space="0" w:color="auto"/>
              <w:right w:val="nil"/>
            </w:tcBorders>
            <w:shd w:val="clear" w:color="auto" w:fill="auto"/>
            <w:vAlign w:val="bottom"/>
            <w:hideMark/>
          </w:tcPr>
          <w:p w14:paraId="359C302F" w14:textId="77777777" w:rsidR="00524ED8" w:rsidRPr="004A52D4" w:rsidRDefault="00524ED8" w:rsidP="008675EF">
            <w:pPr>
              <w:jc w:val="center"/>
              <w:rPr>
                <w:rFonts w:ascii="Avenir Next LT Pro" w:eastAsia="Times New Roman" w:hAnsi="Avenir Next LT Pro"/>
                <w:b/>
                <w:bCs/>
                <w:color w:val="365F91"/>
                <w:sz w:val="16"/>
                <w:szCs w:val="16"/>
              </w:rPr>
            </w:pPr>
          </w:p>
        </w:tc>
        <w:tc>
          <w:tcPr>
            <w:tcW w:w="1310" w:type="dxa"/>
            <w:tcBorders>
              <w:top w:val="single" w:sz="8" w:space="0" w:color="4F81BD"/>
              <w:left w:val="nil"/>
              <w:bottom w:val="single" w:sz="4" w:space="0" w:color="auto"/>
              <w:right w:val="nil"/>
            </w:tcBorders>
            <w:shd w:val="clear" w:color="auto" w:fill="auto"/>
            <w:vAlign w:val="bottom"/>
            <w:hideMark/>
          </w:tcPr>
          <w:p w14:paraId="43F13A50"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310" w:type="dxa"/>
            <w:tcBorders>
              <w:top w:val="single" w:sz="8" w:space="0" w:color="4F81BD"/>
              <w:left w:val="nil"/>
              <w:bottom w:val="single" w:sz="4" w:space="0" w:color="auto"/>
              <w:right w:val="nil"/>
            </w:tcBorders>
            <w:shd w:val="clear" w:color="auto" w:fill="auto"/>
            <w:vAlign w:val="bottom"/>
            <w:hideMark/>
          </w:tcPr>
          <w:p w14:paraId="1856F498"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5AF2236A"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16457C31"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02BA1FBF"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3960A1DA"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266" w:type="dxa"/>
            <w:tcBorders>
              <w:top w:val="single" w:sz="8" w:space="0" w:color="4F81BD"/>
              <w:left w:val="nil"/>
              <w:bottom w:val="single" w:sz="4" w:space="0" w:color="auto"/>
              <w:right w:val="nil"/>
            </w:tcBorders>
            <w:shd w:val="clear" w:color="auto" w:fill="auto"/>
            <w:vAlign w:val="bottom"/>
            <w:hideMark/>
          </w:tcPr>
          <w:p w14:paraId="4B2DFC44"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3E33A5E7"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r>
      <w:tr w:rsidR="00B36923" w:rsidRPr="000029FC" w14:paraId="5234C3E9" w14:textId="77777777" w:rsidTr="00C35B71">
        <w:trPr>
          <w:trHeight w:val="299"/>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9922A99" w14:textId="3AA60EEA" w:rsidR="00B36923" w:rsidRPr="00AB6924" w:rsidRDefault="00B36923" w:rsidP="00B36923">
            <w:pPr>
              <w:jc w:val="both"/>
              <w:rPr>
                <w:rFonts w:ascii="Avenir Next LT Pro" w:eastAsia="Times New Roman" w:hAnsi="Avenir Next LT Pro"/>
                <w:b/>
                <w:bCs/>
                <w:color w:val="FFFFFF" w:themeColor="background1"/>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778FDE3" w14:textId="40C15AAE" w:rsidR="00B36923" w:rsidRPr="00AB6924" w:rsidRDefault="00B36923" w:rsidP="00B36923">
            <w:pP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7B099D3" w14:textId="24314299"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xml:space="preserve"> Market Cap. (N'mn) </w:t>
            </w:r>
          </w:p>
        </w:tc>
        <w:tc>
          <w:tcPr>
            <w:tcW w:w="1275"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D09FB82" w14:textId="5EED32B9"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Closing Price</w:t>
            </w:r>
          </w:p>
        </w:tc>
        <w:tc>
          <w:tcPr>
            <w:tcW w:w="1131"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33028B7C" w14:textId="312245E5" w:rsidR="00B36923" w:rsidRPr="00AB6924" w:rsidRDefault="00F119F5"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1-day</w:t>
            </w:r>
            <w:r w:rsidR="00B36923" w:rsidRPr="00AB6924">
              <w:rPr>
                <w:rFonts w:ascii="Avenir Next LT Pro" w:hAnsi="Avenir Next LT Pro" w:cs="Calibri"/>
                <w:b/>
                <w:bCs/>
                <w:color w:val="FFFFFF" w:themeColor="background1"/>
                <w:sz w:val="20"/>
                <w:szCs w:val="20"/>
              </w:rPr>
              <w:t xml:space="preserve"> Return</w:t>
            </w:r>
          </w:p>
        </w:tc>
        <w:tc>
          <w:tcPr>
            <w:tcW w:w="1197"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3ADE533" w14:textId="076BB8A7" w:rsidR="00B36923" w:rsidRPr="00AB6924" w:rsidRDefault="00F119F5"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1-week</w:t>
            </w:r>
            <w:r w:rsidR="00B36923" w:rsidRPr="00AB6924">
              <w:rPr>
                <w:rFonts w:ascii="Avenir Next LT Pro" w:hAnsi="Avenir Next LT Pro" w:cs="Calibri"/>
                <w:b/>
                <w:bCs/>
                <w:color w:val="FFFFFF" w:themeColor="background1"/>
                <w:sz w:val="20"/>
                <w:szCs w:val="20"/>
              </w:rPr>
              <w:t xml:space="preserve">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413E7E24" w14:textId="54DC6E10" w:rsidR="00B36923" w:rsidRPr="00AB6924" w:rsidRDefault="00F119F5"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3-month</w:t>
            </w:r>
            <w:r w:rsidR="00B36923" w:rsidRPr="00AB6924">
              <w:rPr>
                <w:rFonts w:ascii="Avenir Next LT Pro" w:hAnsi="Avenir Next LT Pro" w:cs="Calibri"/>
                <w:b/>
                <w:bCs/>
                <w:color w:val="FFFFFF" w:themeColor="background1"/>
                <w:sz w:val="20"/>
                <w:szCs w:val="20"/>
              </w:rPr>
              <w:t xml:space="preserve">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579EFCA" w14:textId="26153987" w:rsidR="00B36923" w:rsidRPr="00AB6924" w:rsidRDefault="00F119F5"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6-month</w:t>
            </w:r>
            <w:r w:rsidR="00B36923" w:rsidRPr="00AB6924">
              <w:rPr>
                <w:rFonts w:ascii="Avenir Next LT Pro" w:hAnsi="Avenir Next LT Pro" w:cs="Calibri"/>
                <w:b/>
                <w:bCs/>
                <w:color w:val="FFFFFF" w:themeColor="background1"/>
                <w:sz w:val="20"/>
                <w:szCs w:val="20"/>
              </w:rPr>
              <w:t xml:space="preserve">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1F0E184" w14:textId="61F14F5F"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52 wk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1084339" w14:textId="7907C777"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QTD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5079304" w14:textId="479058A0"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YTD Return</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E9FB881" w14:textId="5A289DC5"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QTD High</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075DB3F" w14:textId="2D7E02E9"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QTD Low</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468C412" w14:textId="4D7FE94D"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YTD High</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236CB9F" w14:textId="2F9D5736"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YTD Low</w:t>
            </w:r>
          </w:p>
        </w:tc>
        <w:tc>
          <w:tcPr>
            <w:tcW w:w="126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B2E4783" w14:textId="01CE5B7B"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52 Wk High</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97A41A3" w14:textId="3FE48993"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52 Wk Low</w:t>
            </w:r>
          </w:p>
        </w:tc>
      </w:tr>
      <w:tr w:rsidR="00646584" w:rsidRPr="000029FC" w14:paraId="435FD3D5"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tcPr>
          <w:p w14:paraId="4874092A" w14:textId="0F970AE4" w:rsidR="00646584" w:rsidRPr="00AB6924" w:rsidRDefault="00646584" w:rsidP="004265EF">
            <w:pPr>
              <w:jc w:val="both"/>
              <w:rPr>
                <w:rFonts w:ascii="Avenir Next LT Pro" w:hAnsi="Avenir Next LT Pro" w:cs="Calibri"/>
                <w:color w:val="FFFFFF" w:themeColor="background1"/>
                <w:sz w:val="20"/>
                <w:szCs w:val="20"/>
              </w:rPr>
            </w:pPr>
            <w:r w:rsidRPr="00AB6924">
              <w:rPr>
                <w:rFonts w:ascii="Avenir Next LT Pro" w:hAnsi="Avenir Next LT Pro" w:cs="Calibri"/>
                <w:b/>
                <w:bCs/>
                <w:color w:val="FFFFFF" w:themeColor="background1"/>
                <w:sz w:val="20"/>
                <w:szCs w:val="20"/>
              </w:rPr>
              <w:t>BANKING</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tcPr>
          <w:p w14:paraId="2690750A" w14:textId="77777777" w:rsidR="00646584" w:rsidRPr="00AB6924" w:rsidRDefault="00646584" w:rsidP="004265EF">
            <w:pPr>
              <w:jc w:val="center"/>
              <w:rPr>
                <w:rFonts w:ascii="Avenir Next LT Pro" w:hAnsi="Avenir Next LT Pro" w:cs="Calibri"/>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41857"/>
            <w:vAlign w:val="center"/>
          </w:tcPr>
          <w:p w14:paraId="0EE6BFE0" w14:textId="77777777" w:rsidR="00646584" w:rsidRPr="00AB6924" w:rsidRDefault="00646584" w:rsidP="004265EF">
            <w:pPr>
              <w:jc w:val="center"/>
              <w:rPr>
                <w:rFonts w:ascii="Avenir Next LT Pro" w:hAnsi="Avenir Next LT Pro" w:cs="Calibr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41857"/>
            <w:vAlign w:val="center"/>
          </w:tcPr>
          <w:p w14:paraId="455BB38A" w14:textId="77777777" w:rsidR="00646584" w:rsidRPr="00AB6924" w:rsidRDefault="00646584" w:rsidP="004265EF">
            <w:pPr>
              <w:jc w:val="center"/>
              <w:rPr>
                <w:rFonts w:ascii="Avenir Next LT Pro" w:hAnsi="Avenir Next LT Pro" w:cs="Calibri"/>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41857"/>
            <w:vAlign w:val="center"/>
          </w:tcPr>
          <w:p w14:paraId="6A0393B1" w14:textId="77777777" w:rsidR="00646584" w:rsidRPr="00AB6924" w:rsidRDefault="00646584" w:rsidP="004265EF">
            <w:pPr>
              <w:jc w:val="center"/>
              <w:rPr>
                <w:rFonts w:ascii="Avenir Next LT Pro" w:hAnsi="Avenir Next LT Pro" w:cs="Calibri"/>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41857"/>
            <w:vAlign w:val="center"/>
          </w:tcPr>
          <w:p w14:paraId="2645CFFC"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5F48B27D"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02F44B3E"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70F7373A"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570EA4A2"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67CEAF4B"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7F27C548"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33C850B8"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26CD7C89"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342F5781" w14:textId="77777777" w:rsidR="00646584" w:rsidRPr="00AB6924" w:rsidRDefault="00646584" w:rsidP="004265EF">
            <w:pPr>
              <w:jc w:val="center"/>
              <w:rPr>
                <w:rFonts w:ascii="Avenir Next LT Pro" w:hAnsi="Avenir Next LT Pro" w:cs="Calibri"/>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41857"/>
            <w:vAlign w:val="center"/>
          </w:tcPr>
          <w:p w14:paraId="173CD17F"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133DC29E" w14:textId="77777777" w:rsidR="00646584" w:rsidRPr="00AB6924" w:rsidRDefault="00646584" w:rsidP="004265EF">
            <w:pPr>
              <w:jc w:val="center"/>
              <w:rPr>
                <w:rFonts w:ascii="Avenir Next LT Pro" w:hAnsi="Avenir Next LT Pro" w:cs="Calibri"/>
                <w:sz w:val="20"/>
                <w:szCs w:val="20"/>
              </w:rPr>
            </w:pPr>
          </w:p>
        </w:tc>
      </w:tr>
      <w:tr w:rsidR="00053A8E" w:rsidRPr="000029FC" w14:paraId="122D789A"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21146" w14:textId="6DD718EE"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Access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D74B0" w14:textId="2317FA11"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24EA5" w14:textId="4BCED609"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300,850.91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FC718" w14:textId="6D5ADA69"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10.40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58B34" w14:textId="7CB932ED"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-0.95%</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A3F88" w14:textId="250CECDD"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2.97%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3FEC7" w14:textId="7D4A629A"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14.92%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1DEE0" w14:textId="3B4569C6"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11.83%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01544" w14:textId="68BDF4F8"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14.92%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75AC" w14:textId="71A5B002"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11.83%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B0229" w14:textId="436EA993"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11.83%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E8B9E" w14:textId="4D5DA237"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10.50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F07D8" w14:textId="53DBCEBD"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7.20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9513" w14:textId="699D73C3"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10.50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FEF2A" w14:textId="301D5453"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9.25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7025C" w14:textId="4AA2E4B8"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10.50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27709" w14:textId="6F4B5FF0"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7.20</w:t>
            </w:r>
          </w:p>
        </w:tc>
      </w:tr>
      <w:tr w:rsidR="00053A8E" w:rsidRPr="000029FC" w14:paraId="7A8A4B47"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76FF8" w14:textId="6304E9A5"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FBN Holdings</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F52BC" w14:textId="415DC402"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E7BD" w14:textId="242316A7"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421,769.69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817A6" w14:textId="450FF3E0"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11.75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1AEA" w14:textId="212F77C8"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1.29%</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55429" w14:textId="34E2EADD"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2.17%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5182" w14:textId="7052715D"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57.72%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5ACF0" w14:textId="4EEE2971"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56.67%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83C51" w14:textId="45DCAB06"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57.72%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D40F" w14:textId="54B4217A"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3.07%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9F4C0" w14:textId="325B8C81"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3.07%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F5785" w14:textId="2DF4204E"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12.70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D6720" w14:textId="4765166B"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6.90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A2059" w14:textId="55BD8F96"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12.00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7DB90" w14:textId="296529D9"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11.00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EE600" w14:textId="7A8A8EB5"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12.70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A5ACC" w14:textId="62237C8F"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6.90</w:t>
            </w:r>
          </w:p>
        </w:tc>
      </w:tr>
      <w:tr w:rsidR="00053A8E" w:rsidRPr="000029FC" w14:paraId="35FEE313"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6D6B5" w14:textId="15D7C3D5"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FCMB</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7B798" w14:textId="09F6900F"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13E5" w14:textId="52CA8FF5"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68,319.35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6EB37" w14:textId="16C6D4A6"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3.45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9191" w14:textId="6C76628F"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F6541" w14:textId="40B12C6E"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0.88%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C58F0" w14:textId="3A7F28DD"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6.15%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CBF6F" w14:textId="724110D3"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16.16%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8F3C4" w14:textId="43306DC2"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6.15%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C9C5D" w14:textId="06086F8B"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15.38%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86C8" w14:textId="37023F62"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15.38%</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A8F2F" w14:textId="67DE5BD0"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3.60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C076" w14:textId="21850399"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2.66</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B4628" w14:textId="03813E22"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3.60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F5DD3" w14:textId="01332D22"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2.85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F33B4" w14:textId="603295F0"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3.60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F683D" w14:textId="492C8E36"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2.66</w:t>
            </w:r>
          </w:p>
        </w:tc>
      </w:tr>
      <w:tr w:rsidR="00053A8E" w:rsidRPr="000029FC" w14:paraId="304E4915"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A0D92" w14:textId="6A73D009"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GTCO</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76053" w14:textId="43AF62C4"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122B" w14:textId="588AE297"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769,625.34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0B013" w14:textId="66208CF0"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26.15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F8213" w14:textId="4327F18D"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-0.19%</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DDD15" w14:textId="05633CF9"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741BA" w14:textId="2DCCB56D"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-20.76%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140E7" w14:textId="684CB58D"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-3.33%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D0EF" w14:textId="1780CA11"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-20.76%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333B1" w14:textId="73F981F0"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0.58%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30975" w14:textId="41FADA5A"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0.58%</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A697" w14:textId="6A4E8273"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36.00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9EDEF" w14:textId="58B9E777"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23.95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C60F" w14:textId="46B8EA50"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01E4C" w14:textId="458BE059"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25.15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6EC01" w14:textId="55C17B77"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36.00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A427" w14:textId="77BC099E"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23.95</w:t>
            </w:r>
          </w:p>
        </w:tc>
      </w:tr>
      <w:tr w:rsidR="00053A8E" w:rsidRPr="000029FC" w14:paraId="5964D507"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66719" w14:textId="61EE4FC5"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 xml:space="preserve">Stanbic IBTC HOLDCO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DF3F5" w14:textId="70379974"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501F4" w14:textId="74F9D4DD"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348,000.00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8C28A" w14:textId="45EF2A8A"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34.80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BD3E4" w14:textId="487C94C2"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0.87%</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CAEAB" w14:textId="03D15526"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-0.57%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58B9E" w14:textId="21EC8950"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-20.91%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A20C3" w14:textId="1B4C1BD2"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-10.54%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B60D" w14:textId="4DCEF149"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-20.91%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E910" w14:textId="2B50DD02"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-3.33%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CEA93" w14:textId="764E97BB"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-3.33%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FC21F" w14:textId="3F59DC78"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52.90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70C5C" w14:textId="40421B03"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34.50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1EAE1" w14:textId="4C886923"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A230" w14:textId="43600835"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34.50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6ED38" w14:textId="4BA6F60C"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52.90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58C1" w14:textId="4EEB33C5"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34.50</w:t>
            </w:r>
          </w:p>
        </w:tc>
      </w:tr>
      <w:tr w:rsidR="00053A8E" w:rsidRPr="000029FC" w14:paraId="06673E15"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D638F" w14:textId="4C798C68"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United Bank for Africa</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11BA6" w14:textId="19BF7719"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E79B6" w14:textId="6B90F99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281,990.86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FFCC1" w14:textId="0141F53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8.55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05673" w14:textId="0AB2F38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0.59%</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1478E" w14:textId="2D49DED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0.59%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DAE5" w14:textId="6E58E4B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-3.39%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44188" w14:textId="66C72C8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12.50%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2DD0A" w14:textId="55C259E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-3.39%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6B249" w14:textId="44A33A7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6.21%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25257" w14:textId="5F49B6E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6.21%</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DB9CF" w14:textId="113CB02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9.25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E0AC0" w14:textId="7A3131F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6.80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F2558" w14:textId="4A04B57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8.85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86049" w14:textId="542F7A9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296A7" w14:textId="7B3FD6D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9.25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6A93" w14:textId="4CA35FB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6.80</w:t>
            </w:r>
          </w:p>
        </w:tc>
      </w:tr>
      <w:tr w:rsidR="00053A8E" w:rsidRPr="000029FC" w14:paraId="5813DA14"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55357" w14:textId="70CA5A7F"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Union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B14C9" w14:textId="4D17B1C4"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373E" w14:textId="46B3E63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105,848.79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8FF4A" w14:textId="0D3711C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6.25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6BBCF" w14:textId="60C82C3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FCCD7" w14:textId="5DFD7B8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2295F" w14:textId="32B824F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17.92%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A1679" w14:textId="5C70C9C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28.87%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D0E8D" w14:textId="278A554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17.92%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414F4" w14:textId="62D8DA4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5.93%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4DDC2" w14:textId="674C2A9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5.93%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44E7" w14:textId="57FCCFB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C1B45" w14:textId="13AE4C5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4.55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F1F99" w14:textId="379687F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2240" w14:textId="4F371D8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B9DA" w14:textId="03EE52C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8E0C6" w14:textId="2636124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4.55</w:t>
            </w:r>
          </w:p>
        </w:tc>
      </w:tr>
      <w:tr w:rsidR="00053A8E" w:rsidRPr="000029FC" w14:paraId="6BEB3D8A" w14:textId="77777777" w:rsidTr="00053A8E">
        <w:trPr>
          <w:trHeight w:val="118"/>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21C6B" w14:textId="2522B6BA"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 xml:space="preserve">Wema Bank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8DE9B" w14:textId="1689ADFE"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0C0D1" w14:textId="40938442"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36,329.30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E9F8" w14:textId="6CB79A18"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0.92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992FB" w14:textId="3EBDAD19"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87063" w14:textId="41FDA3FB"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C718F" w14:textId="27B9F72A"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24.32%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D74DD" w14:textId="0C48C31F"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21.05%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8E3B4" w14:textId="5F02A74B"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24.32%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44AAE" w14:textId="3171AB70"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27.78%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1D8B8" w14:textId="291F5B61"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27.78%</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C6B7" w14:textId="3196800A"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0.97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B12FB" w14:textId="1B4CF31B"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0.55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3D903" w14:textId="7C528268"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0.97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930E9" w14:textId="373B4AE2"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0.78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65F44" w14:textId="3F97515C"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0.97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1A105" w14:textId="78950E69"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0.55</w:t>
            </w:r>
          </w:p>
        </w:tc>
      </w:tr>
      <w:tr w:rsidR="00053A8E" w:rsidRPr="000029FC" w14:paraId="2EC60B41"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4D9BC" w14:textId="0AD05B47"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Zenith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1CBD9" w14:textId="21503F13"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639C5" w14:textId="604C8F0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828,867.44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10A9" w14:textId="70101BC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26.40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2F1EB" w14:textId="2B1C21F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-1.49%</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7ABFE" w14:textId="412AA0F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-0.38%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E377E" w14:textId="0D87D05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2.92%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3BF4E" w14:textId="679C0FA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11.63%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EE7B6" w14:textId="7E8340D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2.92%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BD277" w14:textId="2FB5575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4.97%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5CC31" w14:textId="6E23578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4.97%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73DAC" w14:textId="03DD39A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27.40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5BDC9" w14:textId="40DBC42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20.30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E9ABF" w14:textId="411489D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27.40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332E2" w14:textId="298DB7B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25.30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C2FF" w14:textId="32718C3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27.40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81A2" w14:textId="6C03ACB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20.30</w:t>
            </w:r>
          </w:p>
        </w:tc>
      </w:tr>
      <w:tr w:rsidR="00053A8E" w:rsidRPr="000029FC" w14:paraId="44729756"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A8990" w14:textId="46977C69"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Ecobank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C480E" w14:textId="7BB600A1"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52CE9" w14:textId="5C083CA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190,634.82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A8CE" w14:textId="34ABC8F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11.95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0CF95" w14:textId="45EFAB3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1.27%</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884C8" w14:textId="0A3D50C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8.64%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ADE06" w14:textId="67AB865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81.06%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45F46" w14:textId="73B6D41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136.63%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7EB21" w14:textId="6CE5614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81.06%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1DA3" w14:textId="3177115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37.36%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1EF73" w14:textId="3FEBFEC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37.36%</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BE491" w14:textId="39F48C3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C8E0D" w14:textId="1EE0AF4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4.70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280D6" w14:textId="734429F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54BBD" w14:textId="32B359D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8.60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5BC4" w14:textId="62082A4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83A54" w14:textId="6921B75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4.70</w:t>
            </w:r>
          </w:p>
        </w:tc>
      </w:tr>
      <w:tr w:rsidR="00053A8E" w:rsidRPr="000029FC" w14:paraId="2EFED349"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248A84" w14:textId="2E73CD09"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Fidelity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2E6B5" w14:textId="733ED4CB"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9839" w14:textId="49684C6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84,896.16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1C72E" w14:textId="1C89C93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2.93</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0EF2" w14:textId="47A3446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12E95" w14:textId="250EA9E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4EDB6" w14:textId="1D8467E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11.83%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021F4" w14:textId="2AE9C78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21.58%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36860" w14:textId="4E48309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11.83%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829CE" w14:textId="3593513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14.90%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9249" w14:textId="53B1D53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0DB2D" w14:textId="248CC9C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53354" w14:textId="557F980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ED929" w14:textId="5DA1207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DC3DA" w14:textId="4663284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F4063" w14:textId="3B25DCF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5E6AA" w14:textId="17B6371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2.10</w:t>
            </w:r>
          </w:p>
        </w:tc>
      </w:tr>
      <w:tr w:rsidR="00053A8E" w:rsidRPr="000029FC" w14:paraId="2AA30E4D"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C74F6" w14:textId="2CD4D28F"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Sterling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FA1E2" w14:textId="0A2CA803"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254DD" w14:textId="61AD1F3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44,049.34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E67BE" w14:textId="395FCA4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1.53</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CC79" w14:textId="028596C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-1.92%</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71FE3" w14:textId="39BCB76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30D1" w14:textId="6B45D12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-24.26%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0843D" w14:textId="7213146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DE87D" w14:textId="2F4CE95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-24.26%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CAC19" w14:textId="76A8F78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306C2" w14:textId="3D42472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1.32%</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72BDA" w14:textId="0A905F9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2.04</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A08D5" w14:textId="57999D7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1CDE3" w14:textId="7E90D11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456A1" w14:textId="293713D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C3E2C" w14:textId="687BCD6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2.04</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9F619" w14:textId="298FA14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1.43</w:t>
            </w:r>
          </w:p>
        </w:tc>
      </w:tr>
      <w:tr w:rsidR="00605338" w:rsidRPr="000029FC" w14:paraId="1FD03652" w14:textId="77777777" w:rsidTr="00C35B71">
        <w:trPr>
          <w:trHeight w:val="132"/>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8650E" w14:textId="77777777" w:rsidR="00605338" w:rsidRPr="00AB6924" w:rsidRDefault="00605338" w:rsidP="00605338">
            <w:pPr>
              <w:jc w:val="center"/>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9B60E" w14:textId="77777777" w:rsidR="00605338" w:rsidRPr="00AB6924" w:rsidRDefault="00605338" w:rsidP="00605338">
            <w:pPr>
              <w:jc w:val="center"/>
              <w:rPr>
                <w:rFonts w:ascii="Avenir Next LT Pro" w:hAnsi="Avenir Next LT Pro"/>
                <w:b/>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15CA2D7A" w14:textId="19D7ED1D" w:rsidR="00605338" w:rsidRPr="00AB6924" w:rsidRDefault="00605338" w:rsidP="00E05C41">
            <w:pPr>
              <w:jc w:val="center"/>
              <w:rPr>
                <w:rFonts w:ascii="Avenir Next LT Pro" w:hAnsi="Avenir Next LT Pro" w:cs="Calibri"/>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83F5480" w14:textId="0BB0228B" w:rsidR="00605338" w:rsidRPr="00AB6924" w:rsidRDefault="00605338" w:rsidP="00E05C41">
            <w:pPr>
              <w:jc w:val="center"/>
              <w:rPr>
                <w:rFonts w:ascii="Avenir Next LT Pro" w:hAnsi="Avenir Next LT Pro" w:cs="Calibri"/>
                <w:b/>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099684D" w14:textId="7F29DA07" w:rsidR="00605338" w:rsidRPr="00AB6924" w:rsidRDefault="00605338" w:rsidP="00E05C41">
            <w:pPr>
              <w:jc w:val="center"/>
              <w:rPr>
                <w:rFonts w:ascii="Avenir Next LT Pro" w:hAnsi="Avenir Next LT Pro" w:cs="Calibri"/>
                <w:b/>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1843157C" w14:textId="039E2CD7"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609C02C6" w14:textId="662AF5F7"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5C234B45" w14:textId="192AF7F9"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510B766C" w14:textId="2077CCDF"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3FCAFDB4" w14:textId="2EFB5071"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6973AE84" w14:textId="7A49D930"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15FAECC6" w14:textId="7E1DF3FB"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65A3435" w14:textId="5E25D39A"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D91ABA5" w14:textId="6C3398AE"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3872C357" w14:textId="12752DF8" w:rsidR="00605338" w:rsidRPr="00AB6924" w:rsidRDefault="00605338" w:rsidP="00E05C41">
            <w:pPr>
              <w:jc w:val="center"/>
              <w:rPr>
                <w:rFonts w:ascii="Avenir Next LT Pro" w:hAnsi="Avenir Next LT Pro" w:cs="Calibri"/>
                <w:b/>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25BCB7C0" w14:textId="34714628"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3E1FDBE" w14:textId="789D35CF" w:rsidR="00605338" w:rsidRPr="00AB6924" w:rsidRDefault="00605338" w:rsidP="00E05C41">
            <w:pPr>
              <w:jc w:val="center"/>
              <w:rPr>
                <w:rFonts w:ascii="Avenir Next LT Pro" w:hAnsi="Avenir Next LT Pro" w:cs="Calibri"/>
                <w:b/>
                <w:sz w:val="20"/>
                <w:szCs w:val="20"/>
              </w:rPr>
            </w:pPr>
          </w:p>
        </w:tc>
      </w:tr>
      <w:tr w:rsidR="00605338" w:rsidRPr="000029FC" w14:paraId="1AC5FD16" w14:textId="77777777" w:rsidTr="00C35B71">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1C0A888" w14:textId="2730F259"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BREWERIES</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70E1A7C" w14:textId="47489B49" w:rsidR="00605338" w:rsidRPr="00AB6924" w:rsidRDefault="00605338" w:rsidP="00605338">
            <w:pPr>
              <w:jc w:val="center"/>
              <w:rPr>
                <w:rFonts w:ascii="Avenir Next LT Pro" w:hAnsi="Avenir Next LT Pro"/>
                <w:color w:val="FFFFFF" w:themeColor="background1"/>
                <w:sz w:val="20"/>
                <w:szCs w:val="20"/>
              </w:rPr>
            </w:pPr>
            <w:r w:rsidRPr="00AB6924">
              <w:rPr>
                <w:rFonts w:ascii="Avenir Next LT Pro" w:hAnsi="Avenir Next LT Pro" w:cs="Calibri"/>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631ADFE9" w14:textId="22836A8C"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190CD7D2" w14:textId="269B4385"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1CC05587" w14:textId="2D7A03CF"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199DE567" w14:textId="3CF0E268"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9764D39" w14:textId="002A9131"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A7D7560" w14:textId="7C10BD5E"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A0CAC68" w14:textId="293DC4AD"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433EE507" w14:textId="41AED692"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EE50FD0" w14:textId="6B6A81F1"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49C8957" w14:textId="7007F1C2"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544D7BDC" w14:textId="7BD29F60"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B959C09" w14:textId="5A392879"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58FDB6F" w14:textId="5DD29ADF"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2AE22D2F" w14:textId="738C52F2"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1EC214A" w14:textId="69570A5E" w:rsidR="00605338" w:rsidRPr="00AB6924" w:rsidRDefault="00605338" w:rsidP="00E05C41">
            <w:pPr>
              <w:jc w:val="center"/>
              <w:rPr>
                <w:rFonts w:ascii="Avenir Next LT Pro" w:hAnsi="Avenir Next LT Pro" w:cs="Calibri"/>
                <w:color w:val="FFFFFF" w:themeColor="background1"/>
                <w:sz w:val="20"/>
                <w:szCs w:val="20"/>
                <w:vertAlign w:val="subscript"/>
              </w:rPr>
            </w:pPr>
          </w:p>
        </w:tc>
      </w:tr>
      <w:tr w:rsidR="00053A8E" w:rsidRPr="000029FC" w14:paraId="5EDC5C6C"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AE95E" w14:textId="5AE54DD7"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Guinness</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793B7" w14:textId="45775D68"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30-Jun</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AA1C8" w14:textId="12CB6DC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97,882.73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4860" w14:textId="0BDFF08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color w:val="000000"/>
                <w:sz w:val="20"/>
                <w:szCs w:val="20"/>
              </w:rPr>
              <w:t>65.00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E7919" w14:textId="64C5120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86EFA" w14:textId="65ECF46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3DD2" w14:textId="42367C3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260.11%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E6253" w14:textId="538C3C2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116.67%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EFD78" w14:textId="273EAA9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260.11%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EACFB" w14:textId="0CB260A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66.67%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EB822" w14:textId="557C46B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66.67%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AA481" w14:textId="79670F3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5B807" w14:textId="4AC52C7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18.50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1A77E" w14:textId="2A89C3C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35EC8" w14:textId="1430FB3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39.00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80442" w14:textId="4A06DE2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83D81" w14:textId="7E25C54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18.50</w:t>
            </w:r>
          </w:p>
        </w:tc>
      </w:tr>
      <w:tr w:rsidR="00053A8E" w:rsidRPr="000029FC" w14:paraId="51B8E397"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27DEA" w14:textId="3ABF6182"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Nigerian Breweries</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55C51" w14:textId="0B21754D"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34EE3" w14:textId="7EC95394"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359,981.18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654E7" w14:textId="4B651B63"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45.40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3CDC1" w14:textId="60B493E1"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9228E" w14:textId="4FF63688"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-5.22%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F7954" w14:textId="3E74E7E9"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-21.72%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59E4" w14:textId="43D79A5E"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-6.87%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B5984" w14:textId="47B4F802"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-21.72%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070D" w14:textId="53432C45"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-9.20%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95F5A" w14:textId="2E9C75F7"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-9.20%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F388" w14:textId="0FEC6F53"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63.00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A191" w14:textId="10959E91"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45.40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50694" w14:textId="7132A063"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48.50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A1982" w14:textId="35C56D87"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45.40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15D7B" w14:textId="27709946"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63.00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BF594" w14:textId="24AB94D9" w:rsidR="00053A8E" w:rsidRPr="00053A8E" w:rsidRDefault="00053A8E" w:rsidP="00053A8E">
            <w:pPr>
              <w:jc w:val="center"/>
              <w:rPr>
                <w:rFonts w:ascii="Avenir Next LT Pro" w:hAnsi="Avenir Next LT Pro"/>
                <w:sz w:val="20"/>
                <w:szCs w:val="20"/>
              </w:rPr>
            </w:pPr>
            <w:r w:rsidRPr="00053A8E">
              <w:rPr>
                <w:rFonts w:ascii="Avenir Next LT Pro" w:hAnsi="Avenir Next LT Pro" w:cs="Calibri"/>
                <w:sz w:val="20"/>
                <w:szCs w:val="20"/>
              </w:rPr>
              <w:t>45.40</w:t>
            </w:r>
          </w:p>
        </w:tc>
      </w:tr>
      <w:tr w:rsidR="00053A8E" w:rsidRPr="000029FC" w14:paraId="6EAB72EC"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FF3DE" w14:textId="769C9333"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International Breweries</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B6796" w14:textId="6768A2D6"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31-Mar</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1BA75" w14:textId="1946358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16,638.88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B19F4" w14:textId="0AAA23B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5.10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A4CB" w14:textId="38B2EA0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1E2F3" w14:textId="1997317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-1.92%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C70FF" w14:textId="6868474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-26.09%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7D60E" w14:textId="48871DD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6.25%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BB4C0" w14:textId="3108798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-26.09%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DF2C" w14:textId="00CF444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3.03%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8862" w14:textId="439BD8C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3.03%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BD293" w14:textId="636992A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7.07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0302" w14:textId="2010898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237A5" w14:textId="65689E4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D9F90" w14:textId="4DA117F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4.85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F435D" w14:textId="67FDCA5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7.07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7F76B" w14:textId="04B142B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4.50</w:t>
            </w:r>
          </w:p>
        </w:tc>
      </w:tr>
      <w:tr w:rsidR="006D1A89" w:rsidRPr="000029FC" w14:paraId="7EBA4E69" w14:textId="77777777" w:rsidTr="00C35B71">
        <w:trPr>
          <w:trHeight w:val="131"/>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402E1C82" w14:textId="77777777" w:rsidR="006D1A89" w:rsidRPr="00AB6924" w:rsidRDefault="006D1A89" w:rsidP="006D1A89">
            <w:pPr>
              <w:jc w:val="both"/>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tcPr>
          <w:p w14:paraId="44086E2F" w14:textId="77777777" w:rsidR="006D1A89" w:rsidRPr="00AB6924" w:rsidRDefault="006D1A89" w:rsidP="006D1A89">
            <w:pPr>
              <w:jc w:val="center"/>
              <w:rPr>
                <w:rFonts w:ascii="Avenir Next LT Pro" w:hAnsi="Avenir Next LT Pro" w:cs="Calibri"/>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277DB71" w14:textId="7734E456" w:rsidR="006D1A89" w:rsidRPr="006D1A89" w:rsidRDefault="006D1A89" w:rsidP="00E05C41">
            <w:pPr>
              <w:jc w:val="center"/>
              <w:rPr>
                <w:rFonts w:ascii="Avenir Next LT Pro" w:hAnsi="Avenir Next LT Pro" w:cs="Calibr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2A33C7" w14:textId="4328B45F" w:rsidR="006D1A89" w:rsidRPr="006D1A89" w:rsidRDefault="006D1A89" w:rsidP="00E05C41">
            <w:pPr>
              <w:jc w:val="center"/>
              <w:rPr>
                <w:rFonts w:ascii="Avenir Next LT Pro" w:hAnsi="Avenir Next LT Pro" w:cs="Calibri"/>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D1115D6" w14:textId="0B9C878B" w:rsidR="006D1A89" w:rsidRPr="006D1A89" w:rsidRDefault="006D1A89" w:rsidP="00E05C41">
            <w:pPr>
              <w:jc w:val="center"/>
              <w:rPr>
                <w:rFonts w:ascii="Avenir Next LT Pro" w:hAnsi="Avenir Next LT Pro" w:cs="Calibri"/>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537F8397" w14:textId="0F08899C"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5DE81151" w14:textId="5593DC4B"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2AED4BFC" w14:textId="2477130C"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6C88CA2D" w14:textId="0722791F"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56C11310" w14:textId="508D51DC"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48052A3F" w14:textId="588A3638"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932A023" w14:textId="494EDF41"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6360BBE" w14:textId="71D7A371"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26D7E99" w14:textId="78A6164A"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D9E6FC1" w14:textId="16B218FC" w:rsidR="006D1A89" w:rsidRPr="006D1A89" w:rsidRDefault="006D1A89" w:rsidP="00E05C41">
            <w:pPr>
              <w:jc w:val="center"/>
              <w:rPr>
                <w:rFonts w:ascii="Avenir Next LT Pro" w:hAnsi="Avenir Next LT Pro" w:cs="Calibri"/>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231ED1F" w14:textId="49753804"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06285F8" w14:textId="30F2BB55" w:rsidR="006D1A89" w:rsidRPr="006D1A89" w:rsidRDefault="006D1A89" w:rsidP="00E05C41">
            <w:pPr>
              <w:jc w:val="center"/>
              <w:rPr>
                <w:rFonts w:ascii="Avenir Next LT Pro" w:hAnsi="Avenir Next LT Pro" w:cs="Calibri"/>
                <w:sz w:val="20"/>
                <w:szCs w:val="20"/>
              </w:rPr>
            </w:pPr>
          </w:p>
        </w:tc>
      </w:tr>
      <w:tr w:rsidR="00605338" w:rsidRPr="000029FC" w14:paraId="24F02A8E" w14:textId="77777777" w:rsidTr="00C35B71">
        <w:trPr>
          <w:trHeight w:val="131"/>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4264CAA2" w14:textId="3F19C2A5" w:rsidR="00605338" w:rsidRPr="00AB6924" w:rsidRDefault="00605338" w:rsidP="003A1BBC">
            <w:pPr>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CEMENT &amp; CONSTRUCTION</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FBE8F48" w14:textId="57A693E1" w:rsidR="00605338" w:rsidRPr="00AB6924" w:rsidRDefault="00605338" w:rsidP="00605338">
            <w:pPr>
              <w:jc w:val="center"/>
              <w:rPr>
                <w:rFonts w:ascii="Avenir Next LT Pro"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3C8B7C3F" w14:textId="084C1790" w:rsidR="00605338" w:rsidRPr="00AB6924" w:rsidRDefault="00605338" w:rsidP="00E05C41">
            <w:pPr>
              <w:jc w:val="center"/>
              <w:rPr>
                <w:rFonts w:ascii="Avenir Next LT Pro" w:hAnsi="Avenir Next LT Pro" w:cs="Calibri"/>
                <w:b/>
                <w:bCs/>
                <w:color w:val="FFFFFF" w:themeColor="background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4E2A547A" w14:textId="6A30A51C" w:rsidR="00605338" w:rsidRPr="00AB6924" w:rsidRDefault="00605338" w:rsidP="00E05C41">
            <w:pPr>
              <w:jc w:val="center"/>
              <w:rPr>
                <w:rFonts w:ascii="Avenir Next LT Pro" w:hAnsi="Avenir Next LT Pro" w:cs="Calibri"/>
                <w:b/>
                <w:bCs/>
                <w:color w:val="FFFFFF" w:themeColor="background1"/>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48F7B31F" w14:textId="673B0D0B" w:rsidR="00605338" w:rsidRPr="00AB6924" w:rsidRDefault="00605338" w:rsidP="00E05C41">
            <w:pPr>
              <w:jc w:val="center"/>
              <w:rPr>
                <w:rFonts w:ascii="Avenir Next LT Pro" w:hAnsi="Avenir Next LT Pro" w:cs="Calibri"/>
                <w:b/>
                <w:bCs/>
                <w:color w:val="FFFFFF" w:themeColor="background1"/>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619F8E31" w14:textId="5F705216"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411ED726" w14:textId="7309EFD4"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730B57A" w14:textId="5F42900D"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2AF0003" w14:textId="179D1C44"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EA01BC7" w14:textId="01521281"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F566CF9" w14:textId="449CA260"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19F6879" w14:textId="480E099A"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B779F87" w14:textId="5D933E3F"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72FF960" w14:textId="74C7E6E7"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67EB11D" w14:textId="33F21AF6" w:rsidR="00605338" w:rsidRPr="00AB6924" w:rsidRDefault="00605338" w:rsidP="00E05C41">
            <w:pPr>
              <w:jc w:val="center"/>
              <w:rPr>
                <w:rFonts w:ascii="Avenir Next LT Pro" w:hAnsi="Avenir Next LT Pro" w:cs="Calibri"/>
                <w:b/>
                <w:bCs/>
                <w:color w:val="FFFFFF" w:themeColor="background1"/>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055D8C31" w14:textId="6A0130B2"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0D7E16E" w14:textId="4AB61AFE" w:rsidR="00605338" w:rsidRPr="00AB6924" w:rsidRDefault="00605338" w:rsidP="00E05C41">
            <w:pPr>
              <w:jc w:val="center"/>
              <w:rPr>
                <w:rFonts w:ascii="Avenir Next LT Pro" w:hAnsi="Avenir Next LT Pro" w:cs="Calibri"/>
                <w:b/>
                <w:bCs/>
                <w:color w:val="FFFFFF" w:themeColor="background1"/>
                <w:sz w:val="20"/>
                <w:szCs w:val="20"/>
              </w:rPr>
            </w:pPr>
          </w:p>
        </w:tc>
      </w:tr>
      <w:tr w:rsidR="00053A8E" w:rsidRPr="000029FC" w14:paraId="685C2609"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D4B26" w14:textId="618062B4"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Dangote Cement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58C82C" w14:textId="56FA971D"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411E1" w14:textId="2792A38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4,660,578.78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ED309" w14:textId="75B4A3D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273.50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2C221" w14:textId="0B50D94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5F3A" w14:textId="5735CE7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81BD9" w14:textId="6F85590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11D43" w14:textId="42BD45A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11.63%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C6D7B" w14:textId="548F8AB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0CEDE" w14:textId="6F0ED2A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6.42%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CE38D" w14:textId="79904E0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6.42%</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28E4F" w14:textId="39BB747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284.90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A50BB" w14:textId="75D9BB2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7DC37" w14:textId="223B96D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284.90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125A" w14:textId="7E1CAFA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250.00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507E0" w14:textId="6E4208E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284.90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BD58C" w14:textId="60EF4DB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204.00</w:t>
            </w:r>
          </w:p>
        </w:tc>
      </w:tr>
      <w:tr w:rsidR="00053A8E" w:rsidRPr="000029FC" w14:paraId="581309EF"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2C20BB" w14:textId="044670B8"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BUA CEMENT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06A44" w14:textId="6055CB5D"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A5B7" w14:textId="2F05F10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2,395,903.05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756B7" w14:textId="04D61D4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70.75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68047" w14:textId="1F8F5C2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3D672" w14:textId="204568A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6A52A" w14:textId="6E17495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AF640" w14:textId="560AE90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4.04%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5E5B9" w14:textId="50D3A88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A8FFA" w14:textId="63BD2D6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5.52%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0BEB" w14:textId="282497B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5.52%</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FDC49" w14:textId="037EFA3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2B2EA" w14:textId="6FC6ED2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64.35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68A82" w14:textId="1118013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71.95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C6C5A" w14:textId="10C8631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68.00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8B57" w14:textId="5530984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F6FDC" w14:textId="346E301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64.35</w:t>
            </w:r>
          </w:p>
        </w:tc>
      </w:tr>
      <w:tr w:rsidR="00053A8E" w:rsidRPr="000029FC" w14:paraId="00673659"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10CCF" w14:textId="50E63D6D"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Lafarge</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54C20" w14:textId="4E04A0E6"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622E4" w14:textId="17C3EA2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131,537.62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578AB" w14:textId="747A47C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24.00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0AEB" w14:textId="278EB4A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6A832" w14:textId="34B7396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F634D" w14:textId="5CCF9A5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7.62%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15259" w14:textId="536DD92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9.09%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0DDD8" w14:textId="3F6F1C1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7.62%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BAC8A" w14:textId="6B82C7E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0.21%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71ABF" w14:textId="69AAB3F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0.21%</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A11D0" w14:textId="20B8A94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30.30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3F4A" w14:textId="7B7E908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19.50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D4D8" w14:textId="1227FEE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27.00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44FF1" w14:textId="4E04CF6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23.50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927C" w14:textId="00697AA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30.30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F9940" w14:textId="5488D76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19.50</w:t>
            </w:r>
          </w:p>
        </w:tc>
      </w:tr>
      <w:tr w:rsidR="00053A8E" w:rsidRPr="000029FC" w14:paraId="3E0D69CB"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C9ED2" w14:textId="63037C3A"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Julius Berger</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59165" w14:textId="7C2B5342"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78CE4" w14:textId="742E82D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34,980.00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4D189" w14:textId="5F73A97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26.50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2BEB" w14:textId="16405FE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0.19%</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CA439" w14:textId="7233B23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0.19%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4EDFC" w14:textId="5566404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48.04%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96C4" w14:textId="464E911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-1.85%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6BC36" w14:textId="1C83724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48.04%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49BF" w14:textId="49A86A7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18.57%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EDF7" w14:textId="54591CA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18.57%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204CE" w14:textId="22E91B2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27.00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F3823" w14:textId="3FA89B6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986BB" w14:textId="610188B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26.50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A30D" w14:textId="2E20748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21.80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611E0" w14:textId="141CB7E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27.00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8470" w14:textId="70AF5C9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17.00</w:t>
            </w:r>
          </w:p>
        </w:tc>
      </w:tr>
      <w:tr w:rsidR="00053A8E" w:rsidRPr="000029FC" w14:paraId="6CD9A86F"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077ED" w14:textId="2FA66C78"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UACN Property DevCo</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57724" w14:textId="64C2DC14"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89B2F" w14:textId="48C05D1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644A0" w14:textId="7FE0B87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18.00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36CD8" w14:textId="172FE7D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34F39" w14:textId="6CBA9FB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2EC62" w14:textId="2983FEB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7206" w14:textId="69509FE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-8.16%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24EC" w14:textId="09D45A8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75C49" w14:textId="1C649D4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-7.46%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C1B3C" w14:textId="790BA26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-7.46%</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DA7E8" w14:textId="7789018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23.90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6AAF" w14:textId="3681281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17.55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CC212" w14:textId="5ADEE0D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19.50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E082D" w14:textId="19977E6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17.55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C85CE" w14:textId="7D388A8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23.90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61968" w14:textId="77C44F3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17.55</w:t>
            </w:r>
          </w:p>
        </w:tc>
      </w:tr>
      <w:tr w:rsidR="00605338" w:rsidRPr="004A52D4" w14:paraId="199600CF" w14:textId="77777777" w:rsidTr="00C35B71">
        <w:trPr>
          <w:trHeight w:val="83"/>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F9B9D" w14:textId="77777777" w:rsidR="00605338" w:rsidRPr="00AB6924" w:rsidRDefault="00605338" w:rsidP="00605338">
            <w:pPr>
              <w:jc w:val="center"/>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1C873" w14:textId="77777777" w:rsidR="00605338" w:rsidRPr="00AB6924" w:rsidRDefault="00605338" w:rsidP="00605338">
            <w:pPr>
              <w:jc w:val="center"/>
              <w:rPr>
                <w:rFonts w:ascii="Avenir Next LT Pro" w:hAnsi="Avenir Next LT Pro"/>
                <w:b/>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5193CBB4" w14:textId="13DECFEF" w:rsidR="00605338" w:rsidRPr="00AB6924" w:rsidRDefault="00605338" w:rsidP="00E05C41">
            <w:pPr>
              <w:jc w:val="center"/>
              <w:rPr>
                <w:rFonts w:ascii="Avenir Next LT Pro" w:hAnsi="Avenir Next LT Pro" w:cs="Calibri"/>
                <w:b/>
                <w:bCs/>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DFA8FC2" w14:textId="65DBB07B" w:rsidR="00605338" w:rsidRPr="00AB6924" w:rsidRDefault="00605338" w:rsidP="00E05C41">
            <w:pPr>
              <w:jc w:val="center"/>
              <w:rPr>
                <w:rFonts w:ascii="Avenir Next LT Pro" w:hAnsi="Avenir Next LT Pro"/>
                <w:b/>
                <w:bCs/>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069D761" w14:textId="380E426A" w:rsidR="00605338" w:rsidRPr="00AB6924" w:rsidRDefault="00605338" w:rsidP="00E05C41">
            <w:pPr>
              <w:jc w:val="center"/>
              <w:rPr>
                <w:rFonts w:ascii="Avenir Next LT Pro" w:hAnsi="Avenir Next LT Pro"/>
                <w:b/>
                <w:bCs/>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777845CE" w14:textId="1616AD49"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5C1AD810" w14:textId="7F0275A6"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0CDFB927" w14:textId="1C6860FC"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7DCED0C0" w14:textId="6B5D6ACD"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022B4FD0" w14:textId="79D730B5"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52A18DFE" w14:textId="4F7481DE"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1AD1224B" w14:textId="43A71410"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641D59A1" w14:textId="7BB991A9"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5047324" w14:textId="1915F729"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26C21D5F" w14:textId="7AB78F9F" w:rsidR="00605338" w:rsidRPr="00AB6924" w:rsidRDefault="00605338" w:rsidP="00E05C41">
            <w:pPr>
              <w:jc w:val="center"/>
              <w:rPr>
                <w:rFonts w:ascii="Avenir Next LT Pro" w:hAnsi="Avenir Next LT Pro"/>
                <w:b/>
                <w:bCs/>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7FED918F" w14:textId="6F0DBBA6"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7F62929" w14:textId="7CE4B6ED" w:rsidR="00605338" w:rsidRPr="00AB6924" w:rsidRDefault="00605338" w:rsidP="00E05C41">
            <w:pPr>
              <w:jc w:val="center"/>
              <w:rPr>
                <w:rFonts w:ascii="Avenir Next LT Pro" w:hAnsi="Avenir Next LT Pro"/>
                <w:b/>
                <w:bCs/>
                <w:sz w:val="20"/>
                <w:szCs w:val="20"/>
                <w:vertAlign w:val="subscript"/>
              </w:rPr>
            </w:pPr>
          </w:p>
        </w:tc>
      </w:tr>
      <w:tr w:rsidR="00605338" w:rsidRPr="00605338" w14:paraId="24ED4061" w14:textId="77777777" w:rsidTr="00C35B71">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AA9C2CB" w14:textId="00C7F9DC" w:rsidR="00605338" w:rsidRPr="00AB6924" w:rsidRDefault="00605338" w:rsidP="00605338">
            <w:pPr>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CONSUMER &amp; PERSONAL CARE</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4DA2A50F" w14:textId="486E406B" w:rsidR="00605338" w:rsidRPr="00AB6924" w:rsidRDefault="00605338" w:rsidP="00605338">
            <w:pPr>
              <w:jc w:val="center"/>
              <w:rPr>
                <w:rFonts w:ascii="Avenir Next LT Pro" w:hAnsi="Avenir Next LT Pro"/>
                <w:b/>
                <w:color w:val="FFFFFF" w:themeColor="background1"/>
                <w:sz w:val="20"/>
                <w:szCs w:val="20"/>
              </w:rPr>
            </w:pPr>
            <w:r w:rsidRPr="00AB6924">
              <w:rPr>
                <w:rFonts w:ascii="Avenir Next LT Pro" w:hAnsi="Avenir Next LT Pro" w:cs="Calibri"/>
                <w:b/>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73A31CF1" w14:textId="048AB30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539A4A5A" w14:textId="5802261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612341D3" w14:textId="657B724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20A12168" w14:textId="4BDC03A8"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08B5FE1" w14:textId="52851328"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DEA376B" w14:textId="563CB82D"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D5CE74C" w14:textId="72727D99"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022503C" w14:textId="2D493BF6"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F6CF0ED" w14:textId="6D8E1D10"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16399ED" w14:textId="7FFDE0B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514ED3E" w14:textId="49A236D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EDE3CB1" w14:textId="6F1E29F8"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ECB0BA0" w14:textId="733D0FD1"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6E89AAE0" w14:textId="0894C788"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26D4498" w14:textId="4EB75099"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r>
      <w:tr w:rsidR="00053A8E" w:rsidRPr="00646584" w14:paraId="3A89AE57"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CB95D1" w14:textId="536BED1A"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PZ Cussons</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93F3ED3" w14:textId="6F230455"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31-May</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5A24EE" w14:textId="458A235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31,168.24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7971A" w14:textId="1981F6A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color w:val="000000"/>
                <w:sz w:val="20"/>
                <w:szCs w:val="20"/>
              </w:rPr>
              <w:t>7.85</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C95B6" w14:textId="674EA59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9.79%</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885C15" w14:textId="16271D7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5.37%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159DD" w14:textId="7709B51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50.96%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12AA9" w14:textId="6382A7C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35.34%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6E51C9" w14:textId="0EF4ECF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50.96%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44754B" w14:textId="30904FC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28.69%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549FF4" w14:textId="0E427F5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28.69%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892816" w14:textId="3E5A595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7.85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3A2AA" w14:textId="429E364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4.15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44952" w14:textId="774F000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7.85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DA87A" w14:textId="268BAB8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6.10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453A6B" w14:textId="64F69FC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7.85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EFC81" w14:textId="490C1DE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4.15</w:t>
            </w:r>
          </w:p>
        </w:tc>
      </w:tr>
      <w:tr w:rsidR="00053A8E" w:rsidRPr="00646584" w14:paraId="7F707F95"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EF21267" w14:textId="599B2526"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Unilever</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7B8C83E" w14:textId="350650B0"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E6CFA9" w14:textId="1CBDC5D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51,452.83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B957C5" w14:textId="58DEDB0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13.60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68DE16" w14:textId="2BBF1BF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0.74%</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CAA56" w14:textId="55DE184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-2.86%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F95DB" w14:textId="115B517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3.03%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4F2FC" w14:textId="4F85A3D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0.74%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A9447" w14:textId="0D0DC64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3.03%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71C77" w14:textId="6B6C0D7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-6.21%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BF5AC" w14:textId="7DED64F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-6.21%</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C854D" w14:textId="14AF5EF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E2AF32" w14:textId="109C339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11.65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7CAF0" w14:textId="2F619D6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10E63" w14:textId="62D3799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F1C474" w14:textId="1F0ECDA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A83D7" w14:textId="6F9E2A1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11.65</w:t>
            </w:r>
          </w:p>
        </w:tc>
      </w:tr>
      <w:tr w:rsidR="00053A8E" w:rsidRPr="00646584" w14:paraId="3CAE189B"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9DB64FA" w14:textId="48650BEE"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Glaxo Smithkline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BD8963" w14:textId="5634E217"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C6824" w14:textId="372ECFB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7,235.05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440A5D" w14:textId="464D74F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6.05</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E7118" w14:textId="5531B2C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5815B" w14:textId="11F333D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-5.47%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505F85" w14:textId="3B290FC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-13.57%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D34AE" w14:textId="1F7BCAD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AB600" w14:textId="2426DE6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-13.57%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50014" w14:textId="6B506AD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1.68%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0F68D" w14:textId="0F17C64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1.68%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F5FA8" w14:textId="718DB31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7.25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5811A" w14:textId="43CC583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5.35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6B0D1" w14:textId="33E4CAD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6.40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BA0AD5" w14:textId="71324D1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5.95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E5D1B" w14:textId="3C83540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7.25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69279" w14:textId="3B21124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5.35</w:t>
            </w:r>
          </w:p>
        </w:tc>
      </w:tr>
      <w:tr w:rsidR="00605338" w:rsidRPr="00646584" w14:paraId="1AD2E569" w14:textId="77777777" w:rsidTr="00C35B71">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4C9795" w14:textId="77777777" w:rsidR="00605338" w:rsidRPr="00AB6924" w:rsidRDefault="00605338" w:rsidP="00605338">
            <w:pPr>
              <w:jc w:val="both"/>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5FF185" w14:textId="77777777" w:rsidR="00605338" w:rsidRPr="00AB6924" w:rsidRDefault="00605338" w:rsidP="00605338">
            <w:pPr>
              <w:jc w:val="center"/>
              <w:rPr>
                <w:rFonts w:ascii="Avenir Next LT Pro" w:hAnsi="Avenir Next LT Pro" w:cs="Calibri"/>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63C12C3E" w14:textId="77777777" w:rsidR="00605338" w:rsidRPr="00AB6924" w:rsidRDefault="00605338" w:rsidP="00E05C41">
            <w:pPr>
              <w:jc w:val="center"/>
              <w:rPr>
                <w:rFonts w:ascii="Avenir Next LT Pro" w:hAnsi="Avenir Next LT Pro" w:cs="Calibri"/>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4CB37D2" w14:textId="77777777" w:rsidR="00605338" w:rsidRPr="00AB6924" w:rsidRDefault="00605338" w:rsidP="00E05C41">
            <w:pPr>
              <w:jc w:val="center"/>
              <w:rPr>
                <w:rFonts w:ascii="Avenir Next LT Pro" w:hAnsi="Avenir Next LT Pro" w:cs="Calibri"/>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032918FB" w14:textId="77777777" w:rsidR="00605338" w:rsidRPr="00AB6924" w:rsidRDefault="00605338" w:rsidP="00E05C41">
            <w:pPr>
              <w:jc w:val="center"/>
              <w:rPr>
                <w:rFonts w:ascii="Avenir Next LT Pro" w:hAnsi="Avenir Next LT Pro" w:cs="Calibri"/>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AB016AB"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306294E3"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50F68F1F"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1DDD7D1E"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5515AE1B"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3BC52337"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14E4D3EB"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2972B"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5D8E1A52"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F94A37E" w14:textId="77777777" w:rsidR="00605338" w:rsidRPr="00AB6924" w:rsidRDefault="00605338" w:rsidP="00E05C41">
            <w:pPr>
              <w:jc w:val="center"/>
              <w:rPr>
                <w:rFonts w:ascii="Avenir Next LT Pro" w:hAnsi="Avenir Next LT Pro" w:cs="Calibri"/>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450DB3B"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5CF76B0E" w14:textId="77777777" w:rsidR="00605338" w:rsidRPr="00AB6924" w:rsidRDefault="00605338" w:rsidP="00E05C41">
            <w:pPr>
              <w:jc w:val="center"/>
              <w:rPr>
                <w:rFonts w:ascii="Avenir Next LT Pro" w:hAnsi="Avenir Next LT Pro" w:cs="Calibri"/>
                <w:sz w:val="20"/>
                <w:szCs w:val="20"/>
                <w:vertAlign w:val="subscript"/>
              </w:rPr>
            </w:pPr>
          </w:p>
        </w:tc>
      </w:tr>
      <w:tr w:rsidR="00605338" w:rsidRPr="00605338" w14:paraId="1C936CEC" w14:textId="77777777" w:rsidTr="00C35B71">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7DF2B451" w14:textId="2A7247B7"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FOOD &amp; BEVERAGES</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2FC889A" w14:textId="1D0156F3" w:rsidR="00605338" w:rsidRPr="00AB6924" w:rsidRDefault="00605338" w:rsidP="00605338">
            <w:pPr>
              <w:jc w:val="center"/>
              <w:rPr>
                <w:rFonts w:ascii="Avenir Next LT Pro" w:hAnsi="Avenir Next LT Pro"/>
                <w:color w:val="FFFFFF" w:themeColor="background1"/>
                <w:sz w:val="20"/>
                <w:szCs w:val="20"/>
              </w:rPr>
            </w:pPr>
            <w:r w:rsidRPr="00AB6924">
              <w:rPr>
                <w:rFonts w:ascii="Avenir Next LT Pro" w:hAnsi="Avenir Next LT Pro" w:cs="Calibri"/>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0D115B7B" w14:textId="502D788D"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6DEF47DC" w14:textId="7B7697EE"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0FA4BC62" w14:textId="0FAF7615"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3DDBC003" w14:textId="5951B767"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326206B6" w14:textId="2EF5D7F7"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5A842DD" w14:textId="286AE7A3"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31A14D1" w14:textId="284527F1"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A9D6B92" w14:textId="001A0639"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4348B1D" w14:textId="016D58A1"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EC9D7E4" w14:textId="5AEDDA80"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06BFF26" w14:textId="71E449AF"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0A282CED" w14:textId="5DEBB449"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2502497" w14:textId="36703C25"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179879F1" w14:textId="0AC0394D"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F8AD829" w14:textId="0B62FAFE" w:rsidR="00605338" w:rsidRPr="00AB6924" w:rsidRDefault="00605338" w:rsidP="00E05C41">
            <w:pPr>
              <w:jc w:val="center"/>
              <w:rPr>
                <w:rFonts w:ascii="Avenir Next LT Pro" w:hAnsi="Avenir Next LT Pro" w:cs="Calibri"/>
                <w:color w:val="FFFFFF" w:themeColor="background1"/>
                <w:sz w:val="20"/>
                <w:szCs w:val="20"/>
                <w:vertAlign w:val="subscript"/>
              </w:rPr>
            </w:pPr>
          </w:p>
        </w:tc>
      </w:tr>
      <w:tr w:rsidR="00053A8E" w:rsidRPr="00646584" w14:paraId="16089115"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01EFE2B" w14:textId="630E8EA3"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 xml:space="preserve">Cadbury </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0096A0C" w14:textId="79166BD2"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63191" w14:textId="6AFF826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16,809.91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85C6B" w14:textId="6DDE38B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8.95</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9E5F6C" w14:textId="01D1775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F7119" w14:textId="3D4B66F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62B522" w14:textId="29EA672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-0.56%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BA627" w14:textId="6833CE2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11.88%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206FA" w14:textId="73244A2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-0.56%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2725E" w14:textId="323B497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AA8046" w14:textId="2F24CDC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7EEA6" w14:textId="05CC7F6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10.80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B1B77" w14:textId="42DE1F7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7.75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970CF" w14:textId="2F33381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9811A" w14:textId="0C84B45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8.60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A9C5B" w14:textId="7D8A8F5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10.80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D4E11" w14:textId="7938F8B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7.75</w:t>
            </w:r>
          </w:p>
        </w:tc>
      </w:tr>
      <w:tr w:rsidR="00053A8E" w:rsidRPr="00646584" w14:paraId="38F20263"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B2A13A" w14:textId="42B3FC8A" w:rsidR="00053A8E" w:rsidRPr="00AB6924" w:rsidRDefault="00053A8E" w:rsidP="00053A8E">
            <w:pPr>
              <w:rPr>
                <w:rFonts w:ascii="Avenir Next LT Pro" w:hAnsi="Avenir Next LT Pro" w:cs="Calibri"/>
                <w:sz w:val="20"/>
                <w:szCs w:val="20"/>
              </w:rPr>
            </w:pPr>
            <w:r w:rsidRPr="00AB6924">
              <w:rPr>
                <w:rFonts w:ascii="Avenir Next LT Pro" w:hAnsi="Avenir Next LT Pro" w:cs="Calibri"/>
                <w:sz w:val="20"/>
                <w:szCs w:val="20"/>
              </w:rPr>
              <w:t>Nascon</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CE01CAB" w14:textId="6A2FA37B"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30-Sep</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8837E" w14:textId="404EC11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35,767.42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95B88" w14:textId="1EDC8A4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13.50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93351" w14:textId="5684443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128C22" w14:textId="5643BF1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3.85%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6C8CB" w14:textId="36888B4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-6.90%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208C8" w14:textId="56827DA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-4.59%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7D65E" w14:textId="428BC00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-6.90%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7BBC6" w14:textId="1268536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B7CCA" w14:textId="2825517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2.27%</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F0D8C" w14:textId="5CAE343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17.55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7AE98" w14:textId="43A373D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01C514" w14:textId="45FB20E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24B29" w14:textId="3608307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A34E4" w14:textId="2352D0C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17.55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0BF63A" w14:textId="4DB5799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12.90</w:t>
            </w:r>
          </w:p>
        </w:tc>
      </w:tr>
      <w:tr w:rsidR="00053A8E" w:rsidRPr="00646584" w14:paraId="0151E4DA"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752586C" w14:textId="32DB2C3C"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 xml:space="preserve">Dangote Sugar </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D16F382" w14:textId="42B518B2"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8BEFC" w14:textId="5A1545A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192,000.00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38DA8" w14:textId="2B7D6DF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16.00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E4424" w14:textId="6F0EC1A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8F850" w14:textId="3E38121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AE9BC" w14:textId="3454361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-16.45%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58E84" w14:textId="0758C05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-6.98%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920CA" w14:textId="6760F1E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-16.45%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6BC01F" w14:textId="72C00CD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-8.05%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63DD4" w14:textId="268CFB1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-8.05%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EBC52" w14:textId="5494063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21.70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B4225" w14:textId="2DEED2D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6573A9" w14:textId="5BA6285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18.30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2FBA7" w14:textId="6D6A2B7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15.60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D06AB" w14:textId="5B1A2D0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21.70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058F29" w14:textId="14DABA1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15.00</w:t>
            </w:r>
          </w:p>
        </w:tc>
      </w:tr>
      <w:tr w:rsidR="00053A8E" w:rsidRPr="00646584" w14:paraId="6352BB17"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DC52137" w14:textId="30B894DE"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Flour Mills</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E98004A" w14:textId="45C3E43D"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31-Mar</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FFCDC" w14:textId="61D906E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83,975.59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465ED" w14:textId="216C944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32.00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E7256B" w14:textId="6F3D0FE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0.79%</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33824" w14:textId="0D759F4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3.23%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D6E62" w14:textId="209564C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19.85%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E06D03" w14:textId="258B1C0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10.15%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2C38A" w14:textId="254A63C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19.85%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4487F" w14:textId="62A3F27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12.87%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DEEEF" w14:textId="0F63C44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12.87%</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3F32E" w14:textId="1B8CD90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35.10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519EF" w14:textId="5BD65FE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27.00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0A0B8" w14:textId="4DD24D9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35.10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A283D8" w14:textId="1508732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28.10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A8B682" w14:textId="3454311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35.10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6E662D" w14:textId="541D9D9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27.00</w:t>
            </w:r>
          </w:p>
        </w:tc>
      </w:tr>
      <w:tr w:rsidR="00053A8E" w:rsidRPr="00646584" w14:paraId="3AEDB2DD"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7E04D06" w14:textId="161AAD3E"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Nestle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F7E00E" w14:textId="54521937"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5B631C" w14:textId="24D1771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1,137,461.72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F603EA" w14:textId="568D513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1,435.00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00DA37" w14:textId="6D8EBA2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017EB" w14:textId="5E3919F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26518" w14:textId="553F659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-4.65%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D1193" w14:textId="3F3C5B2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2.50%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815AA" w14:textId="3099BA3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-4.65%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3C564" w14:textId="6EC6387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-7.81%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4874BC" w14:textId="072F80D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-7.81%</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2F6E2" w14:textId="5A29FAE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1,556.50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62AD9" w14:textId="3625F36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1,350.00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69A87" w14:textId="6A71B47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1,556.50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302C3" w14:textId="3073A8A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1,395.00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7DC4E3" w14:textId="709D12B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1,556.50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70E55" w14:textId="37DA48E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1,350.00</w:t>
            </w:r>
          </w:p>
        </w:tc>
      </w:tr>
      <w:tr w:rsidR="00053A8E" w:rsidRPr="00646584" w14:paraId="1630E5F7"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F395E9" w14:textId="214B39CF"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Honeywell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ACAEC60" w14:textId="2C3D92E2"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31-Mar</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B0BD2" w14:textId="65A79C8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29,658.94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1552D" w14:textId="2D2A775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3.74</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D69AD" w14:textId="5A3FC81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0.27%</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BF2E1" w14:textId="0D6A3E9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3.89%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18431" w14:textId="1338863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206.56%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93F91" w14:textId="495BFAA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-4.35%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86980" w14:textId="0903A7B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206.56%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44CCF" w14:textId="4113EE9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37E08" w14:textId="19FECB4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6FB22" w14:textId="40BD87F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4.28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D1580" w14:textId="4DD28FA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4EBAA6" w14:textId="40988AC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4.02</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B4268" w14:textId="20D3DA0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3.20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F49EE" w14:textId="00D74FF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4.28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93E123" w14:textId="6C8606B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1.09</w:t>
            </w:r>
          </w:p>
        </w:tc>
      </w:tr>
      <w:tr w:rsidR="00053A8E" w:rsidRPr="00605338" w14:paraId="06FF2A11"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F2FE15" w14:textId="5A4EC581"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UACN</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10A652A" w14:textId="480461E8"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7C7B6" w14:textId="3612200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21,129.51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56795" w14:textId="1B315A4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3B07F" w14:textId="4CD329F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3.29%</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6CB29" w14:textId="3400EB7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20.22%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CA142" w14:textId="68169C9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46.67%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3581E" w14:textId="6211791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12.24%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482E92" w14:textId="3A88CA9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46.67%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F6F4F" w14:textId="0FFB4C2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15.79%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DDC21" w14:textId="74628AF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15.79%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29AD4" w14:textId="5AB2D67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AA3BC" w14:textId="63D7B67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7.15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852A3" w14:textId="56CD410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73445" w14:textId="4547D13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8.90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5D1B0C" w14:textId="7B4398F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38F58" w14:textId="5766E63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7.15</w:t>
            </w:r>
          </w:p>
        </w:tc>
      </w:tr>
      <w:tr w:rsidR="00605338" w:rsidRPr="00605338" w14:paraId="68048C29" w14:textId="77777777" w:rsidTr="00C35B71">
        <w:trPr>
          <w:trHeight w:val="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5FD94D6" w14:textId="77777777" w:rsidR="00605338" w:rsidRPr="00AB6924" w:rsidRDefault="00605338" w:rsidP="00605338">
            <w:pPr>
              <w:jc w:val="center"/>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43943B" w14:textId="77777777" w:rsidR="00605338" w:rsidRPr="00AB6924" w:rsidRDefault="00605338" w:rsidP="00605338">
            <w:pPr>
              <w:jc w:val="center"/>
              <w:rPr>
                <w:rFonts w:ascii="Avenir Next LT Pro" w:hAnsi="Avenir Next LT Pro"/>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A8800" w14:textId="13ED7A3D" w:rsidR="00605338" w:rsidRPr="00AB6924" w:rsidRDefault="00605338" w:rsidP="00E05C41">
            <w:pPr>
              <w:jc w:val="center"/>
              <w:rPr>
                <w:rFonts w:ascii="Avenir Next LT Pro" w:hAnsi="Avenir Next LT Pro" w:cs="Calibri"/>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06FD7" w14:textId="187741C4" w:rsidR="00605338" w:rsidRPr="00AB6924" w:rsidRDefault="00605338" w:rsidP="00E05C41">
            <w:pPr>
              <w:jc w:val="center"/>
              <w:rPr>
                <w:rFonts w:ascii="Avenir Next LT Pro" w:hAnsi="Avenir Next LT Pro"/>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F9772" w14:textId="3222BA3F" w:rsidR="00605338" w:rsidRPr="00AB6924" w:rsidRDefault="00605338" w:rsidP="00E05C41">
            <w:pPr>
              <w:jc w:val="center"/>
              <w:rPr>
                <w:rFonts w:ascii="Avenir Next LT Pro" w:hAnsi="Avenir Next LT Pro"/>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1D27E" w14:textId="794FC5A5"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5230F" w14:textId="045E4514"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ED6E2" w14:textId="2F8CC6BD"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66D2D" w14:textId="46B11C86"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71F5B" w14:textId="13A00EAF"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AAEE4" w14:textId="7E60066B"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42995" w14:textId="44E33593"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C2149" w14:textId="5B8B283C"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A58D11" w14:textId="04936BDA"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18AB6" w14:textId="269D4CCF" w:rsidR="00605338" w:rsidRPr="00AB6924" w:rsidRDefault="00605338" w:rsidP="00E05C41">
            <w:pPr>
              <w:jc w:val="center"/>
              <w:rPr>
                <w:rFonts w:ascii="Avenir Next LT Pro" w:hAnsi="Avenir Next LT Pro"/>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3482E" w14:textId="7B986707"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84BAF0" w14:textId="20B582D6" w:rsidR="00605338" w:rsidRPr="00AB6924" w:rsidRDefault="00605338" w:rsidP="00E05C41">
            <w:pPr>
              <w:jc w:val="center"/>
              <w:rPr>
                <w:rFonts w:ascii="Avenir Next LT Pro" w:hAnsi="Avenir Next LT Pro"/>
                <w:sz w:val="20"/>
                <w:szCs w:val="20"/>
                <w:vertAlign w:val="subscript"/>
              </w:rPr>
            </w:pPr>
          </w:p>
        </w:tc>
      </w:tr>
      <w:tr w:rsidR="00605338" w:rsidRPr="00605338" w14:paraId="1C694157" w14:textId="77777777" w:rsidTr="00C35B71">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181EE38" w14:textId="3AB8ACFC"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OIL&amp; GAS</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409C8E58" w14:textId="428BE1E2" w:rsidR="00605338" w:rsidRPr="00AB6924" w:rsidRDefault="00605338" w:rsidP="00605338">
            <w:pPr>
              <w:jc w:val="center"/>
              <w:rPr>
                <w:rFonts w:ascii="Avenir Next LT Pro"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510DA20E" w14:textId="503A305D"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130ED5FF" w14:textId="635E30A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3B34421F" w14:textId="2F7CA75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5ED978B9" w14:textId="5C2BC0EA"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7F94CC3" w14:textId="1594BFD4"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1202C2D6" w14:textId="068FF44C"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EF95819" w14:textId="5B9BB7A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EB56E15" w14:textId="7FE0D29C"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14CDB8B" w14:textId="6EFCA82D"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5C8F3B03" w14:textId="6DCCA9C6"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DD7C1EB" w14:textId="5F9A12A1"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593760C9" w14:textId="34C9948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C88E825" w14:textId="34534041"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6B3EA735" w14:textId="78D4CF35"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5DA19F4D" w14:textId="171E1D0B"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r>
      <w:tr w:rsidR="00053A8E" w:rsidRPr="00605338" w14:paraId="6DDCC2C9"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FC5D75" w14:textId="3CAF37E9"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Forte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9A037B" w14:textId="1E6B1674"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46571" w14:textId="1DA6E91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15,564.65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47F23" w14:textId="4511FC4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11.95</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E2873" w14:textId="6127794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2893B" w14:textId="11DF02B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7AB40" w14:textId="0A3E7B7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171D1" w14:textId="630CAE0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84847" w14:textId="598FCEF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A98E1B" w14:textId="0FD9531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D7222" w14:textId="7E78257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05167" w14:textId="6A1D7F7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21.85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CFA819" w14:textId="09CB1FF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708C18" w14:textId="46872F0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13.85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BB335D" w14:textId="220819F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11.60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E2491" w14:textId="4D577EF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21.85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DA7D8" w14:textId="5B91A1E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11.60</w:t>
            </w:r>
          </w:p>
        </w:tc>
      </w:tr>
      <w:tr w:rsidR="00053A8E" w:rsidRPr="00605338" w14:paraId="061086E1"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9299780" w14:textId="34F9183C"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Conoil Plc</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BA5D45A" w14:textId="1630530E"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06C25" w14:textId="1A9525EB"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16,654.85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18D0C" w14:textId="336DEF72"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24.00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CFBC0" w14:textId="68B1AC0A"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F2A7ED" w14:textId="4823654C"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0.63%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10B43" w14:textId="2A72B02E"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15.11%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B9CCDA" w14:textId="2E561637"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7.38%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493ED" w14:textId="6D628777"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15.11%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B9E94" w14:textId="62772E2D"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9.09%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5F3F14" w14:textId="79314EC3"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9.09%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3954A" w14:textId="42B28398"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32C78" w14:textId="284797CB"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17.00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DE9B6" w14:textId="07740711"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BB718" w14:textId="7136E45A"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21.30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BF499" w14:textId="6710EB68"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38C78" w14:textId="6CEE0D98"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17.00</w:t>
            </w:r>
          </w:p>
        </w:tc>
      </w:tr>
      <w:tr w:rsidR="00053A8E" w:rsidRPr="00605338" w14:paraId="586A7E78"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3130A74" w14:textId="05063963"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Mobil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C84EC80" w14:textId="1B9D2487"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1D4D3" w14:textId="3D3F026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82,215.72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E72D4" w14:textId="3F0EF93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228.00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7F021" w14:textId="0E5F19D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13F5E9" w14:textId="6DF18D2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CDAFE8" w14:textId="729F671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21CF8" w14:textId="42FBD5B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E06BA" w14:textId="0E31EA9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4BCA0" w14:textId="5C6ADC7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522A9" w14:textId="1C59698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F93BF" w14:textId="4AB0783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249.50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3E4DE" w14:textId="113C172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228.00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01ACC" w14:textId="70402A2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228.00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0F195" w14:textId="0A84F21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228.00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0A311" w14:textId="2E1DAEE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249.50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C9705" w14:textId="05C4FCA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228.00</w:t>
            </w:r>
          </w:p>
        </w:tc>
      </w:tr>
      <w:tr w:rsidR="00053A8E" w:rsidRPr="00605338" w14:paraId="19DD5985"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882B1C4" w14:textId="5C991AA4"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Oando</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8EA5C76" w14:textId="29FA0A25"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E9CD71" w14:textId="14BDFC0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61,376.56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B5932" w14:textId="081F806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5.10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9916D" w14:textId="0D0CA54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D00A1" w14:textId="6F5E32D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4.72%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DE7E4" w14:textId="1A14991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43.66%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61A01" w14:textId="4E589F9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12.09%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05BB9" w14:textId="25CF0C1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43.66%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BAD5D" w14:textId="721DAA3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15.38%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68482" w14:textId="46A1CB7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15.38%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619C9" w14:textId="198DE21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5.30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81474" w14:textId="4F7BD94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2.65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357737" w14:textId="44FD560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5.30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2B40FC" w14:textId="7394CDB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4.42</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8F2BD" w14:textId="7628FED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5.30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352BC8" w14:textId="2402A91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2.65</w:t>
            </w:r>
          </w:p>
        </w:tc>
      </w:tr>
      <w:tr w:rsidR="00053A8E" w:rsidRPr="00605338" w14:paraId="35A66539"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BC01031" w14:textId="207672C6"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MRS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3A0F93" w14:textId="431491D0"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46A32" w14:textId="3B07B3E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3,441.55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1ADA4D" w14:textId="7B16884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13.55</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35A984" w14:textId="54A80C2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51C38" w14:textId="237B936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8866F" w14:textId="7AFD562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A0DFD" w14:textId="7BE9603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78F8E" w14:textId="2953161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B231C" w14:textId="7C8323F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9.72%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ED1EC" w14:textId="3984850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9.72%</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82206" w14:textId="58FC7E5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E3179" w14:textId="38734DD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CBB03" w14:textId="26FA144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13.55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F2393" w14:textId="2556A8E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12.35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4B529" w14:textId="7F7BD27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6E25A" w14:textId="286D183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10.90</w:t>
            </w:r>
          </w:p>
        </w:tc>
      </w:tr>
      <w:tr w:rsidR="00053A8E" w:rsidRPr="00605338" w14:paraId="4C95FC3C"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85FCF8" w14:textId="638B698D"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Total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4697F3" w14:textId="70755705"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027A9" w14:textId="5914A5D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89,939.33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E44E7" w14:textId="56AEEE0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264.90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628D5" w14:textId="27661E8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B96832" w14:textId="6BBEF71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F0076" w14:textId="440CC22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85.24%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16E7A" w14:textId="6FA4BCC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32.98%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9846B1" w14:textId="3D6B2E0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85.24%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CBE41" w14:textId="076C6BC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19.38%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BA82C" w14:textId="6DCFBFA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19.38%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F4A78" w14:textId="74EE54D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264.90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8B710" w14:textId="0B4B22A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135.90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38FA5" w14:textId="5CB8D56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264.90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A7492" w14:textId="5DEB0C0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221.90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A6F7C2" w14:textId="58F9C79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264.90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B8478" w14:textId="79AA7E4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135.90</w:t>
            </w:r>
          </w:p>
        </w:tc>
      </w:tr>
      <w:tr w:rsidR="00053A8E" w:rsidRPr="00605338" w14:paraId="6EEAD483"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FA6164" w14:textId="0E94C55E"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Eterna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76F9C5" w14:textId="337F2092"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58B623" w14:textId="44C58E7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6,846.76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01FB3" w14:textId="40BC4F7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5.25</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CFEB4" w14:textId="23639E9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40FB7" w14:textId="0D78022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-6.25%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7BAE88" w14:textId="472FAED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-0.57%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36315" w14:textId="1612B40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-19.48%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D0801" w14:textId="0363170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-0.57%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8CD00" w14:textId="4986A1F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3.96%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D7382" w14:textId="26E947C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3.96%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351B64" w14:textId="7D2BE30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8.65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68AB03" w14:textId="2DAE537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4.62</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756A35" w14:textId="5509606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6.35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783E1B" w14:textId="76198A0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5.04</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37D42" w14:textId="1A2A51E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8.65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91296" w14:textId="4A22590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4.62</w:t>
            </w:r>
          </w:p>
        </w:tc>
      </w:tr>
      <w:tr w:rsidR="00053A8E" w:rsidRPr="00605338" w14:paraId="3FEF3D21" w14:textId="77777777" w:rsidTr="00053A8E">
        <w:trPr>
          <w:trHeight w:val="124"/>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1E7A57E" w14:textId="2D77B700"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SEPLAT</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C4AF02" w14:textId="706D6439"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7AD092" w14:textId="6DBB3AB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531,177.90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039CC" w14:textId="11B91DC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960.00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608E6" w14:textId="59EC8D6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02576" w14:textId="3ED27C5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-3.03%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A0BC4" w14:textId="049CE16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93.51%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22743" w14:textId="7571BB2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35.21%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8ECA4" w14:textId="1AB5E61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93.51%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B0502" w14:textId="0DE9110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47.69%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BBD563" w14:textId="27DAF63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47.69%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F62658" w14:textId="157CA28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1,034.00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9EB70" w14:textId="08BB0D7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490.00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3A0FFD" w14:textId="2F84A89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1,034.00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430C2" w14:textId="3A3B2E0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650.00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F3FC4" w14:textId="105035B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1,034.00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E325F" w14:textId="251C8BA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490.00</w:t>
            </w:r>
          </w:p>
        </w:tc>
      </w:tr>
      <w:tr w:rsidR="00605338" w:rsidRPr="00605338" w14:paraId="2ACC06F6"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189C1F" w14:textId="77777777" w:rsidR="00605338" w:rsidRPr="00AB6924" w:rsidRDefault="00605338" w:rsidP="00605338">
            <w:pPr>
              <w:jc w:val="both"/>
              <w:rPr>
                <w:rFonts w:ascii="Avenir Next LT Pro" w:hAnsi="Avenir Next LT Pro" w:cs="Calibri"/>
                <w:b/>
                <w:bCs/>
                <w:color w:val="FFFFFF" w:themeColor="background1"/>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2A1A52" w14:textId="77777777" w:rsidR="00605338" w:rsidRPr="00AB6924" w:rsidRDefault="00605338" w:rsidP="00605338">
            <w:pPr>
              <w:jc w:val="center"/>
              <w:rPr>
                <w:rFonts w:ascii="Avenir Next LT Pro" w:hAnsi="Avenir Next LT Pro" w:cs="Calibri"/>
                <w:b/>
                <w:bCs/>
                <w:color w:val="FFFFFF" w:themeColor="background1"/>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47407316"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E8BEEC9"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544127"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0544E7C"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5D53B24D"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EC2A35"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751C2538"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53CCB9D2"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70019D74"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26820"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3C614634"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ACF03AA"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2CC9B99"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7A2CC0"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0139872"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r>
      <w:tr w:rsidR="00605338" w:rsidRPr="00605338" w14:paraId="09D5DF80"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5808F3ED" w14:textId="65D492D5"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INSURANCE</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A82BC3D" w14:textId="75243C86" w:rsidR="00605338" w:rsidRPr="00AB6924" w:rsidRDefault="00605338" w:rsidP="00605338">
            <w:pPr>
              <w:jc w:val="center"/>
              <w:rPr>
                <w:rFonts w:ascii="Avenir Next LT Pro"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347C54A4" w14:textId="2EAE2E44"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20C7E14F" w14:textId="6B31AD8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2F1B6359" w14:textId="6BDA4704"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48BF2A65" w14:textId="2FE348C9"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8CA2F18" w14:textId="3D6C02E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F7D93B8" w14:textId="73B79D5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F98D82D" w14:textId="661B515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5AA2A7D" w14:textId="410C6EDE"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C2CC5DF" w14:textId="15060295"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CAFA1ED" w14:textId="229DCFFE"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68E3D77D" w14:textId="1B41102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07CEC0D0" w14:textId="2A156995"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1C79C58" w14:textId="12804290"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01C598F7" w14:textId="5D864216"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489E9AA" w14:textId="02A2338B"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r>
      <w:tr w:rsidR="00053A8E" w:rsidRPr="00605338" w14:paraId="7A9FC431"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EBF994" w14:textId="07ACD642"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AIICO Insurance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3D298EE" w14:textId="17639555"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1A72C" w14:textId="26B9AC25"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6,072.14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70C1D" w14:textId="792CB3FC"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0.69</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8992B" w14:textId="3B8073ED"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6.15%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8B7EC" w14:textId="005DDEE0"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-1.43%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B4C681" w14:textId="130F0EF7"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-38.39%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020AD" w14:textId="645391F7"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-27.37%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25034" w14:textId="0DD6C540"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-38.39%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BE667" w14:textId="2C90DABD"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-1.43%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B30603" w14:textId="2958B109"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-1.43%</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A8006" w14:textId="34311780"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1.59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E4556" w14:textId="18F9EC34"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0.59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6E84F" w14:textId="2F5DDDD5"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0.84</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AE01C" w14:textId="7B871926"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0.65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481F7" w14:textId="15CBEBEE"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1.59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ABADF" w14:textId="2C050881" w:rsidR="00053A8E" w:rsidRPr="00053A8E" w:rsidRDefault="00053A8E" w:rsidP="00053A8E">
            <w:pPr>
              <w:jc w:val="center"/>
              <w:rPr>
                <w:rFonts w:ascii="Avenir Next LT Pro" w:hAnsi="Avenir Next LT Pro" w:cs="Calibri"/>
                <w:sz w:val="20"/>
                <w:szCs w:val="20"/>
                <w:vertAlign w:val="subscript"/>
              </w:rPr>
            </w:pPr>
            <w:r w:rsidRPr="00053A8E">
              <w:rPr>
                <w:rFonts w:ascii="Avenir Next LT Pro" w:hAnsi="Avenir Next LT Pro" w:cs="Calibri"/>
                <w:sz w:val="20"/>
                <w:szCs w:val="20"/>
              </w:rPr>
              <w:t>0.59</w:t>
            </w:r>
          </w:p>
        </w:tc>
      </w:tr>
      <w:tr w:rsidR="00053A8E" w:rsidRPr="00605338" w14:paraId="4BB9E87B"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E367B11" w14:textId="199DCDDA"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Continental Re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B1C3156" w14:textId="4855E1D4"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D9B3E" w14:textId="7699E1D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22,721.04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95BAF" w14:textId="3F1CC44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F3153" w14:textId="6342B21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B41472" w14:textId="6230222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12457" w14:textId="473F759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C1005" w14:textId="2AF0DC4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F77AB" w14:textId="740D527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EAB85" w14:textId="1C8EDC9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6E356" w14:textId="5E96771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C21CD" w14:textId="4EF9418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97ADC" w14:textId="3B47BBA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B050A" w14:textId="3232262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D3688" w14:textId="1AE3D0A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5200CE" w14:textId="3EF434B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F5D35A" w14:textId="5775AB9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2.20</w:t>
            </w:r>
          </w:p>
        </w:tc>
      </w:tr>
      <w:tr w:rsidR="00053A8E" w:rsidRPr="00605338" w14:paraId="2E66348A"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61886C8" w14:textId="16E7A1FD"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Custodian &amp; Allied</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5F78729" w14:textId="1E89A27D"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092E4C" w14:textId="4FDC312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41,761.24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203DB" w14:textId="244076C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7.10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AD821" w14:textId="2619E7E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-1.39%</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22F38" w14:textId="119F153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A7141" w14:textId="2BD595C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21.37%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79277" w14:textId="7E9D370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5.97%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AE6DA" w14:textId="35519ECB"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21.37%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D70A57" w14:textId="68165CA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-10.13%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4A0F2" w14:textId="1E9BDC3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-10.13%</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F28A0" w14:textId="720CAAD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64B42" w14:textId="536A78D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5.75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51E13E" w14:textId="3A9FC5E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ADF31" w14:textId="66211E9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7.05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12235" w14:textId="2EB2291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A2910" w14:textId="4F1FF12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5.75</w:t>
            </w:r>
          </w:p>
        </w:tc>
      </w:tr>
      <w:tr w:rsidR="00053A8E" w:rsidRPr="00605338" w14:paraId="4B832B11"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1FA50ED" w14:textId="2D840568"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Mansard</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AFF4FD1" w14:textId="180A7673"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5D5D9" w14:textId="278D647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24,150.00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9C644" w14:textId="3BD6E29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2.30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7EFC7" w14:textId="7C8698C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66D4D" w14:textId="439C2B6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-2.13%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BEBCD" w14:textId="279CA9E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93.28%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320697" w14:textId="5FF4BA5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177.11%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3B701" w14:textId="3AE85B5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93.28%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08DC8" w14:textId="292A270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-0.86%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C2B90" w14:textId="5D14AA4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-0.86%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02189" w14:textId="6D3BD22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2.99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33FAB" w14:textId="4A4FD1A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0.83</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E2DC1" w14:textId="6DFB1FB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E2C84" w14:textId="5F16E2D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2.28</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E90E7" w14:textId="4A00E92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2.99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9DCA9" w14:textId="7FA22E5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0.83</w:t>
            </w:r>
          </w:p>
        </w:tc>
      </w:tr>
      <w:tr w:rsidR="00053A8E" w:rsidRPr="00605338" w14:paraId="3EBE0D40" w14:textId="77777777" w:rsidTr="00053A8E">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21805C5" w14:textId="28DCBAC1"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Prestige Assurance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A1FAD4" w14:textId="7D1C5EBB"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2093EC" w14:textId="1BA110B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2,538.42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7ADB6" w14:textId="5D72296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0.46</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FE4F3" w14:textId="4BE7409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6F2334" w14:textId="55139E7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6756D" w14:textId="38AD4CE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F3DA65" w14:textId="1CD6FC9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4.55%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E4204" w14:textId="12A717F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74788" w14:textId="6158841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-9.80%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4FE919" w14:textId="46490E0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-9.80%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AE42DF" w14:textId="57536A5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80FDF" w14:textId="7A4D29F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0.41</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95B3F5" w14:textId="78D3E22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0.51</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58A0E" w14:textId="4BCF12E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0.42</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2E22F0" w14:textId="6D4A2DD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F21BD" w14:textId="41F3BFC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0.41</w:t>
            </w:r>
          </w:p>
        </w:tc>
      </w:tr>
      <w:tr w:rsidR="00605338" w:rsidRPr="00605338" w14:paraId="0E7757DF"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1618A3" w14:textId="77777777" w:rsidR="00605338" w:rsidRPr="00AB6924" w:rsidRDefault="00605338" w:rsidP="00605338">
            <w:pPr>
              <w:jc w:val="both"/>
              <w:rPr>
                <w:rFonts w:ascii="Avenir Next LT Pro" w:hAnsi="Avenir Next LT Pro" w:cs="Calibri"/>
                <w:b/>
                <w:bCs/>
                <w:color w:val="FFFFFF" w:themeColor="background1"/>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BBF16B" w14:textId="77777777" w:rsidR="00605338" w:rsidRPr="00AB6924" w:rsidRDefault="00605338" w:rsidP="00605338">
            <w:pPr>
              <w:jc w:val="center"/>
              <w:rPr>
                <w:rFonts w:ascii="Avenir Next LT Pro" w:hAnsi="Avenir Next LT Pro"/>
                <w:b/>
                <w:bCs/>
                <w:color w:val="FFFFFF" w:themeColor="background1"/>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1B29654C"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E1FDCC5"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476521F8"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50DF9"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4185CBFE"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44EFB480"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C7B8D"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1D4C9D07"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1F30CFFD"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7EA76"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ADA8AA1"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5338E"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3B97AC2C"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4B4E8CE"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6B53F1FD"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r>
      <w:tr w:rsidR="00605338" w:rsidRPr="00605338" w14:paraId="3D0C0B91"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C0F35EE" w14:textId="49FB27FB"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AGRICULTURE</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E94B199" w14:textId="77777777" w:rsidR="00605338" w:rsidRPr="00AB6924" w:rsidRDefault="00605338" w:rsidP="00605338">
            <w:pPr>
              <w:jc w:val="center"/>
              <w:rPr>
                <w:rFonts w:ascii="Avenir Next LT Pro" w:hAnsi="Avenir Next LT Pro"/>
                <w:b/>
                <w:bCs/>
                <w:color w:val="FFFFFF" w:themeColor="background1"/>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796DEEA7" w14:textId="7E5CA1D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09698617" w14:textId="42B9119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3049D8ED" w14:textId="50E4A419"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1C13DB42" w14:textId="6E782F8B"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40CF40AD" w14:textId="13C4C6E2"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9F1148C" w14:textId="7F0E886A"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0AE27AF" w14:textId="6B94532D"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143542D6" w14:textId="3447CB2D"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A51D28C" w14:textId="414A517E"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00737A7" w14:textId="5B2527F0"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FEEBFA1" w14:textId="3B7A01DF"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053A8C03" w14:textId="52A6A020"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21A00C5" w14:textId="5D59DCD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2A9C4974" w14:textId="5B7A0F8D"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8BAB058" w14:textId="74B38031" w:rsidR="00605338" w:rsidRPr="00AB6924" w:rsidRDefault="00605338" w:rsidP="00E05C41">
            <w:pPr>
              <w:jc w:val="center"/>
              <w:rPr>
                <w:rFonts w:ascii="Avenir Next LT Pro" w:hAnsi="Avenir Next LT Pro"/>
                <w:b/>
                <w:bCs/>
                <w:color w:val="FFFFFF" w:themeColor="background1"/>
                <w:sz w:val="20"/>
                <w:szCs w:val="20"/>
                <w:vertAlign w:val="subscript"/>
              </w:rPr>
            </w:pPr>
          </w:p>
        </w:tc>
      </w:tr>
      <w:tr w:rsidR="00053A8E" w:rsidRPr="00605338" w14:paraId="556C5D12"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248D39" w14:textId="154E8EC0"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Okomu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F4A8B7E" w14:textId="4EFB9A95"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614B4" w14:textId="37DC4F5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135,932.18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4EC25" w14:textId="2DA6E75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142.50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42E79" w14:textId="3BBEA6A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1.79%</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78225" w14:textId="261CDBC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4.01%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88309" w14:textId="4A69180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54.05%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97AF95" w14:textId="6E95989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29.55%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7D39F" w14:textId="6346FCD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54.05%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E7B90" w14:textId="2B8D9A9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0.35%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72671" w14:textId="792D419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0.35%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AA2CE" w14:textId="2B3CAB4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142.50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485F1" w14:textId="389426D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31E81" w14:textId="2715C0A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142.50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61E4B" w14:textId="23C04E1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127.80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B4FE82" w14:textId="1388A72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142.50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4A436" w14:textId="7250F67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90.00</w:t>
            </w:r>
          </w:p>
        </w:tc>
      </w:tr>
      <w:tr w:rsidR="00053A8E" w:rsidRPr="00605338" w14:paraId="42BD54E4" w14:textId="77777777" w:rsidTr="00053A8E">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93B50E2" w14:textId="38126C6B" w:rsidR="00053A8E" w:rsidRPr="00AB6924" w:rsidRDefault="00053A8E" w:rsidP="00053A8E">
            <w:pPr>
              <w:jc w:val="both"/>
              <w:rPr>
                <w:rFonts w:ascii="Avenir Next LT Pro" w:hAnsi="Avenir Next LT Pro" w:cs="Calibri"/>
                <w:sz w:val="20"/>
                <w:szCs w:val="20"/>
              </w:rPr>
            </w:pPr>
            <w:r w:rsidRPr="00AB6924">
              <w:rPr>
                <w:rFonts w:ascii="Avenir Next LT Pro" w:hAnsi="Avenir Next LT Pro" w:cs="Calibri"/>
                <w:sz w:val="20"/>
                <w:szCs w:val="20"/>
              </w:rPr>
              <w:t>Presco</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39AC3AC" w14:textId="727BFCC0" w:rsidR="00053A8E" w:rsidRPr="00AB6924" w:rsidRDefault="00053A8E" w:rsidP="00053A8E">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16198" w14:textId="1538B37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125,000.00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19E253" w14:textId="0A63C64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125.00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C8FC0" w14:textId="50574437"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38D7F" w14:textId="52315AD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8.74%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80552" w14:textId="6D616CC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76.06%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0FFDD" w14:textId="576D5B38"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57.23%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4C2C3" w14:textId="61F3544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76.06%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087E2" w14:textId="01029A0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42.37%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9C929" w14:textId="26B69E4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42.37%</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6FE7D" w14:textId="5655FAE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125.00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DDE05" w14:textId="74B1E431"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68.00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B5322" w14:textId="03A7006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125.00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14027" w14:textId="43DE6A1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87.80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6FB4D" w14:textId="531BC90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125.00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3785C" w14:textId="318367D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68.00</w:t>
            </w:r>
          </w:p>
        </w:tc>
      </w:tr>
      <w:tr w:rsidR="00605338" w:rsidRPr="00605338" w14:paraId="4216AEC5"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189C65" w14:textId="77777777" w:rsidR="00605338" w:rsidRPr="00AB6924" w:rsidRDefault="00605338" w:rsidP="00605338">
            <w:pPr>
              <w:jc w:val="both"/>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34847D" w14:textId="77777777" w:rsidR="00605338" w:rsidRPr="00AB6924" w:rsidRDefault="00605338" w:rsidP="00605338">
            <w:pPr>
              <w:jc w:val="center"/>
              <w:rPr>
                <w:rFonts w:ascii="Avenir Next LT Pro" w:hAnsi="Avenir Next LT Pro" w:cs="Calibri"/>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B9949" w14:textId="3D98B82E" w:rsidR="00605338" w:rsidRPr="00AB6924" w:rsidRDefault="00605338" w:rsidP="00E05C41">
            <w:pPr>
              <w:jc w:val="center"/>
              <w:rPr>
                <w:rFonts w:ascii="Avenir Next LT Pro" w:hAnsi="Avenir Next LT Pro" w:cs="Calibri"/>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AC45240" w14:textId="26DE92A8" w:rsidR="00605338" w:rsidRPr="00AB6924" w:rsidRDefault="00605338" w:rsidP="00E05C41">
            <w:pPr>
              <w:jc w:val="center"/>
              <w:rPr>
                <w:rFonts w:ascii="Avenir Next LT Pro" w:hAnsi="Avenir Next LT Pro" w:cs="Calibri"/>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89414B9" w14:textId="43ACF79F" w:rsidR="00605338" w:rsidRPr="00AB6924" w:rsidRDefault="00605338" w:rsidP="00E05C41">
            <w:pPr>
              <w:jc w:val="center"/>
              <w:rPr>
                <w:rFonts w:ascii="Avenir Next LT Pro" w:hAnsi="Avenir Next LT Pro" w:cs="Calibri"/>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3EBF53E" w14:textId="5DA45844"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2C250F" w14:textId="04DB09D0"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2E96B2FA" w14:textId="6214339F"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665CE47B" w14:textId="3C0D4A68"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14B61D5A" w14:textId="64EC43FB"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90B0EE" w14:textId="56F8E9F8"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EE06CE2" w14:textId="2634BD9D"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2BDEC72" w14:textId="505B06CD"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B24C327" w14:textId="4F20CD59"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4C5FA52E" w14:textId="3872B83C" w:rsidR="00605338" w:rsidRPr="00AB6924" w:rsidRDefault="00605338" w:rsidP="00E05C41">
            <w:pPr>
              <w:jc w:val="center"/>
              <w:rPr>
                <w:rFonts w:ascii="Avenir Next LT Pro" w:hAnsi="Avenir Next LT Pro" w:cs="Calibri"/>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C50B2DA" w14:textId="241294AA"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0EEA0035" w14:textId="77DE0071" w:rsidR="00605338" w:rsidRPr="00AB6924" w:rsidRDefault="00605338" w:rsidP="00E05C41">
            <w:pPr>
              <w:jc w:val="center"/>
              <w:rPr>
                <w:rFonts w:ascii="Avenir Next LT Pro" w:hAnsi="Avenir Next LT Pro" w:cs="Calibri"/>
                <w:sz w:val="20"/>
                <w:szCs w:val="20"/>
                <w:vertAlign w:val="subscript"/>
              </w:rPr>
            </w:pPr>
          </w:p>
        </w:tc>
      </w:tr>
      <w:tr w:rsidR="00605338" w:rsidRPr="00605338" w14:paraId="43C91748" w14:textId="77777777" w:rsidTr="00C35B71">
        <w:trPr>
          <w:trHeight w:val="102"/>
        </w:trPr>
        <w:tc>
          <w:tcPr>
            <w:tcW w:w="2550" w:type="dxa"/>
            <w:tcBorders>
              <w:top w:val="single" w:sz="4" w:space="0" w:color="auto"/>
              <w:left w:val="single" w:sz="4" w:space="0" w:color="auto"/>
              <w:bottom w:val="single" w:sz="4" w:space="0" w:color="auto"/>
              <w:right w:val="single" w:sz="4" w:space="0" w:color="auto"/>
            </w:tcBorders>
            <w:shd w:val="clear" w:color="auto" w:fill="A41857"/>
          </w:tcPr>
          <w:p w14:paraId="746E75C8" w14:textId="19D3B1B5"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ICT</w:t>
            </w:r>
          </w:p>
        </w:tc>
        <w:tc>
          <w:tcPr>
            <w:tcW w:w="918" w:type="dxa"/>
            <w:tcBorders>
              <w:top w:val="single" w:sz="4" w:space="0" w:color="auto"/>
              <w:left w:val="single" w:sz="4" w:space="0" w:color="auto"/>
              <w:bottom w:val="single" w:sz="4" w:space="0" w:color="auto"/>
              <w:right w:val="single" w:sz="4" w:space="0" w:color="auto"/>
            </w:tcBorders>
            <w:shd w:val="clear" w:color="auto" w:fill="A41857"/>
          </w:tcPr>
          <w:p w14:paraId="4CA97A62" w14:textId="69552A0B" w:rsidR="00605338" w:rsidRPr="00AB6924" w:rsidRDefault="00605338" w:rsidP="00605338">
            <w:pPr>
              <w:jc w:val="center"/>
              <w:rPr>
                <w:rFonts w:ascii="Avenir Next LT Pro" w:hAnsi="Avenir Next LT Pro" w:cs="Calibri"/>
                <w:b/>
                <w:bCs/>
                <w:color w:val="FFFFFF" w:themeColor="background1"/>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41857"/>
          </w:tcPr>
          <w:p w14:paraId="1CC8DDD7" w14:textId="0EB8F867" w:rsidR="00605338" w:rsidRPr="00AB6924" w:rsidRDefault="00605338" w:rsidP="00E05C41">
            <w:pPr>
              <w:jc w:val="center"/>
              <w:rPr>
                <w:rFonts w:ascii="Avenir Next LT Pro" w:hAnsi="Avenir Next LT Pro" w:cs="Calibri"/>
                <w:b/>
                <w:bCs/>
                <w:color w:val="FFFFFF" w:themeColor="background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41857"/>
          </w:tcPr>
          <w:p w14:paraId="60F34B95" w14:textId="691E49EA" w:rsidR="00605338" w:rsidRPr="00AB6924" w:rsidRDefault="00605338" w:rsidP="00E05C41">
            <w:pPr>
              <w:jc w:val="center"/>
              <w:rPr>
                <w:rFonts w:ascii="Avenir Next LT Pro" w:hAnsi="Avenir Next LT Pro" w:cs="Calibri"/>
                <w:b/>
                <w:bCs/>
                <w:color w:val="FFFFFF" w:themeColor="background1"/>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41857"/>
          </w:tcPr>
          <w:p w14:paraId="70A78218" w14:textId="4A068AEF" w:rsidR="00605338" w:rsidRPr="00AB6924" w:rsidRDefault="00605338" w:rsidP="00E05C41">
            <w:pPr>
              <w:jc w:val="center"/>
              <w:rPr>
                <w:rFonts w:ascii="Avenir Next LT Pro" w:hAnsi="Avenir Next LT Pro" w:cs="Calibri"/>
                <w:b/>
                <w:bCs/>
                <w:color w:val="FFFFFF" w:themeColor="background1"/>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41857"/>
          </w:tcPr>
          <w:p w14:paraId="6536D34B" w14:textId="780CCAC9"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0354D8C3" w14:textId="1DCC8AAA"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690C759F" w14:textId="4AF06929"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1E094B3A" w14:textId="03FF15BA"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6597C137" w14:textId="6BF12D26"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09DC5052" w14:textId="1E5E0DEE"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64021E7F" w14:textId="19493882"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4058DDA1" w14:textId="29098CEC"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2C3B4E1E" w14:textId="6E700E53"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7A30AC90" w14:textId="5BE28920" w:rsidR="00605338" w:rsidRPr="00AB6924" w:rsidRDefault="00605338" w:rsidP="00E05C41">
            <w:pPr>
              <w:jc w:val="center"/>
              <w:rPr>
                <w:rFonts w:ascii="Avenir Next LT Pro" w:hAnsi="Avenir Next LT Pro" w:cs="Calibri"/>
                <w:b/>
                <w:bCs/>
                <w:color w:val="FFFFFF" w:themeColor="background1"/>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41857"/>
          </w:tcPr>
          <w:p w14:paraId="3858FE15" w14:textId="1CB37DF3"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49184984" w14:textId="2CF38747" w:rsidR="00605338" w:rsidRPr="00AB6924" w:rsidRDefault="00605338" w:rsidP="00E05C41">
            <w:pPr>
              <w:jc w:val="center"/>
              <w:rPr>
                <w:rFonts w:ascii="Avenir Next LT Pro" w:hAnsi="Avenir Next LT Pro" w:cs="Calibri"/>
                <w:b/>
                <w:bCs/>
                <w:color w:val="FFFFFF" w:themeColor="background1"/>
                <w:sz w:val="20"/>
                <w:szCs w:val="20"/>
              </w:rPr>
            </w:pPr>
          </w:p>
        </w:tc>
      </w:tr>
      <w:tr w:rsidR="00053A8E" w:rsidRPr="00605338" w14:paraId="4AA86B32" w14:textId="77777777" w:rsidTr="00053A8E">
        <w:trPr>
          <w:trHeight w:val="118"/>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8A487C" w14:textId="4F6877E0" w:rsidR="00053A8E" w:rsidRPr="00AB6924" w:rsidRDefault="00053A8E" w:rsidP="00053A8E">
            <w:pPr>
              <w:rPr>
                <w:rFonts w:ascii="Avenir Next LT Pro" w:hAnsi="Avenir Next LT Pro" w:cs="Calibri"/>
                <w:sz w:val="20"/>
                <w:szCs w:val="20"/>
              </w:rPr>
            </w:pPr>
            <w:r w:rsidRPr="00AB6924">
              <w:rPr>
                <w:rFonts w:ascii="Avenir Next LT Pro" w:hAnsi="Avenir Next LT Pro" w:cs="Calibri"/>
                <w:sz w:val="20"/>
                <w:szCs w:val="20"/>
              </w:rPr>
              <w:t>MTN Nigeria</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14:paraId="540B686E" w14:textId="75CBB4F9" w:rsidR="00053A8E" w:rsidRPr="00AB6924" w:rsidRDefault="00053A8E" w:rsidP="00053A8E">
            <w:pPr>
              <w:jc w:val="center"/>
              <w:rPr>
                <w:rFonts w:ascii="Avenir Next LT Pro" w:hAnsi="Avenir Next LT Pro" w:cs="Calibri"/>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22452" w14:textId="1BE958A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4,172,675.18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8335B" w14:textId="75979C9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205.00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1489" w14:textId="6E8AA5E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0.24%</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B8384" w14:textId="4518765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0.49%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3E31" w14:textId="14CED94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24.09%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B8C1B" w14:textId="5A2526C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17.14%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CB64" w14:textId="36769B9F"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24.09%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989C8" w14:textId="6068E07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4.06%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777F3" w14:textId="675F532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4.06%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18B42" w14:textId="7802277C"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206.00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81E9F" w14:textId="0B3DF63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157.00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B83B7" w14:textId="231B79D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206.00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E809" w14:textId="717268A4"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185.50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A71F8" w14:textId="2DA654C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206.00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302A0" w14:textId="7275F7B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157.00</w:t>
            </w:r>
          </w:p>
        </w:tc>
      </w:tr>
      <w:tr w:rsidR="00053A8E" w:rsidRPr="00605338" w14:paraId="39FED4DB" w14:textId="77777777" w:rsidTr="00053A8E">
        <w:trPr>
          <w:trHeight w:val="202"/>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3AC246" w14:textId="36DAF8FC" w:rsidR="00053A8E" w:rsidRPr="00AB6924" w:rsidRDefault="00053A8E" w:rsidP="00053A8E">
            <w:pPr>
              <w:rPr>
                <w:rFonts w:ascii="Avenir Next LT Pro" w:hAnsi="Avenir Next LT Pro" w:cs="Calibri"/>
                <w:sz w:val="20"/>
                <w:szCs w:val="20"/>
              </w:rPr>
            </w:pPr>
            <w:r w:rsidRPr="00AB6924">
              <w:rPr>
                <w:rFonts w:ascii="Avenir Next LT Pro" w:hAnsi="Avenir Next LT Pro" w:cs="Calibri"/>
                <w:sz w:val="20"/>
                <w:szCs w:val="20"/>
              </w:rPr>
              <w:t>AIRTEL AFRICA PLC</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3BE919" w14:textId="47FB5B87" w:rsidR="00053A8E" w:rsidRPr="00AB6924" w:rsidRDefault="00053A8E" w:rsidP="00053A8E">
            <w:pPr>
              <w:jc w:val="center"/>
              <w:rPr>
                <w:rFonts w:ascii="Avenir Next LT Pro" w:hAnsi="Avenir Next LT Pro" w:cs="Calibri"/>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A2CB0" w14:textId="174B0D2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4,735,270.90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13627" w14:textId="2A9C7E3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1,260.00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74451" w14:textId="4DED452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C292" w14:textId="6ED89675"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51A7" w14:textId="51EB5129"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47.92%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E3BC1" w14:textId="40BCE12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76.22%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7048D" w14:textId="6D4E91DD"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47.92%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659DB" w14:textId="5578F31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31.94%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20F16" w14:textId="0A2AF5F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31.94%</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8174" w14:textId="7AB88C3E"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1,271.00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81D66" w14:textId="4D6037D6"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601.00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CBF39" w14:textId="757FEAB0"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1,271.00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0E07F" w14:textId="17D69092"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955.00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14C78" w14:textId="282D509A"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1,271.00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5362" w14:textId="78ED9D83" w:rsidR="00053A8E" w:rsidRPr="00053A8E" w:rsidRDefault="00053A8E" w:rsidP="00053A8E">
            <w:pPr>
              <w:jc w:val="center"/>
              <w:rPr>
                <w:rFonts w:ascii="Avenir Next LT Pro" w:hAnsi="Avenir Next LT Pro" w:cs="Calibri"/>
                <w:sz w:val="20"/>
                <w:szCs w:val="20"/>
              </w:rPr>
            </w:pPr>
            <w:r w:rsidRPr="00053A8E">
              <w:rPr>
                <w:rFonts w:ascii="Avenir Next LT Pro" w:hAnsi="Avenir Next LT Pro" w:cs="Calibri"/>
                <w:sz w:val="20"/>
                <w:szCs w:val="20"/>
              </w:rPr>
              <w:t>601.00</w:t>
            </w:r>
          </w:p>
        </w:tc>
      </w:tr>
    </w:tbl>
    <w:p w14:paraId="148F0631" w14:textId="77777777" w:rsidR="00FC4513" w:rsidRPr="004A52D4" w:rsidRDefault="00FC4513" w:rsidP="00D93DF1">
      <w:pPr>
        <w:tabs>
          <w:tab w:val="left" w:pos="5580"/>
        </w:tabs>
        <w:jc w:val="center"/>
        <w:rPr>
          <w:rFonts w:ascii="Avenir Next LT Pro" w:hAnsi="Avenir Next LT Pro"/>
        </w:rPr>
        <w:sectPr w:rsidR="00FC4513" w:rsidRPr="004A52D4" w:rsidSect="00524ED8">
          <w:headerReference w:type="default" r:id="rId30"/>
          <w:footerReference w:type="first" r:id="rId31"/>
          <w:pgSz w:w="24480" w:h="15840" w:orient="landscape" w:code="17"/>
          <w:pgMar w:top="142" w:right="1440" w:bottom="1440" w:left="1440" w:header="720" w:footer="720" w:gutter="0"/>
          <w:cols w:space="720"/>
          <w:titlePg/>
          <w:docGrid w:linePitch="360"/>
        </w:sectPr>
      </w:pPr>
    </w:p>
    <w:tbl>
      <w:tblPr>
        <w:tblpPr w:leftFromText="180" w:rightFromText="180" w:vertAnchor="text" w:tblpY="1"/>
        <w:tblOverlap w:val="never"/>
        <w:tblW w:w="21621" w:type="dxa"/>
        <w:tblLayout w:type="fixed"/>
        <w:tblLook w:val="04A0" w:firstRow="1" w:lastRow="0" w:firstColumn="1" w:lastColumn="0" w:noHBand="0" w:noVBand="1"/>
      </w:tblPr>
      <w:tblGrid>
        <w:gridCol w:w="2236"/>
        <w:gridCol w:w="1004"/>
        <w:gridCol w:w="900"/>
        <w:gridCol w:w="2097"/>
        <w:gridCol w:w="1053"/>
        <w:gridCol w:w="900"/>
        <w:gridCol w:w="2790"/>
        <w:gridCol w:w="1080"/>
        <w:gridCol w:w="1080"/>
        <w:gridCol w:w="2520"/>
        <w:gridCol w:w="1101"/>
        <w:gridCol w:w="1149"/>
        <w:gridCol w:w="1451"/>
        <w:gridCol w:w="979"/>
        <w:gridCol w:w="1281"/>
      </w:tblGrid>
      <w:tr w:rsidR="002D4476" w:rsidRPr="004A52D4" w14:paraId="598D3F3A" w14:textId="77777777" w:rsidTr="00CA7776">
        <w:trPr>
          <w:trHeight w:val="274"/>
        </w:trPr>
        <w:tc>
          <w:tcPr>
            <w:tcW w:w="2236" w:type="dxa"/>
            <w:tcBorders>
              <w:top w:val="single" w:sz="4" w:space="0" w:color="auto"/>
              <w:left w:val="nil"/>
              <w:bottom w:val="single" w:sz="4" w:space="0" w:color="auto"/>
              <w:right w:val="nil"/>
            </w:tcBorders>
            <w:shd w:val="clear" w:color="auto" w:fill="auto"/>
            <w:vAlign w:val="bottom"/>
            <w:hideMark/>
          </w:tcPr>
          <w:p w14:paraId="4DED41E5" w14:textId="77777777" w:rsidR="00577E93" w:rsidRPr="002D4476" w:rsidRDefault="00577E93" w:rsidP="00585FD5">
            <w:pPr>
              <w:jc w:val="both"/>
              <w:rPr>
                <w:rFonts w:ascii="Avenir Next LT Pro" w:hAnsi="Avenir Next LT Pro"/>
                <w:b/>
                <w:bCs/>
                <w:color w:val="365F91"/>
                <w:sz w:val="20"/>
                <w:szCs w:val="20"/>
              </w:rPr>
            </w:pPr>
            <w:r w:rsidRPr="002D4476">
              <w:rPr>
                <w:rFonts w:ascii="Avenir Next LT Pro" w:hAnsi="Avenir Next LT Pro"/>
                <w:b/>
                <w:bCs/>
                <w:color w:val="A41857"/>
                <w:sz w:val="20"/>
                <w:szCs w:val="20"/>
              </w:rPr>
              <w:t>Top 10 gainers</w:t>
            </w:r>
          </w:p>
        </w:tc>
        <w:tc>
          <w:tcPr>
            <w:tcW w:w="1004" w:type="dxa"/>
            <w:tcBorders>
              <w:top w:val="single" w:sz="8" w:space="0" w:color="4F81BD"/>
              <w:left w:val="nil"/>
              <w:bottom w:val="single" w:sz="4" w:space="0" w:color="auto"/>
              <w:right w:val="nil"/>
            </w:tcBorders>
            <w:shd w:val="clear" w:color="auto" w:fill="auto"/>
            <w:vAlign w:val="bottom"/>
            <w:hideMark/>
          </w:tcPr>
          <w:p w14:paraId="2205BB98"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900" w:type="dxa"/>
            <w:tcBorders>
              <w:top w:val="single" w:sz="8" w:space="0" w:color="4F81BD"/>
              <w:left w:val="nil"/>
              <w:bottom w:val="single" w:sz="4" w:space="0" w:color="auto"/>
              <w:right w:val="nil"/>
            </w:tcBorders>
            <w:shd w:val="clear" w:color="auto" w:fill="auto"/>
            <w:vAlign w:val="bottom"/>
            <w:hideMark/>
          </w:tcPr>
          <w:p w14:paraId="50FA820C"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2097" w:type="dxa"/>
            <w:tcBorders>
              <w:top w:val="single" w:sz="8" w:space="0" w:color="4F81BD"/>
              <w:left w:val="nil"/>
              <w:bottom w:val="single" w:sz="4" w:space="0" w:color="auto"/>
              <w:right w:val="nil"/>
            </w:tcBorders>
            <w:shd w:val="clear" w:color="auto" w:fill="auto"/>
            <w:vAlign w:val="bottom"/>
            <w:hideMark/>
          </w:tcPr>
          <w:p w14:paraId="355BD94E"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1053" w:type="dxa"/>
            <w:tcBorders>
              <w:top w:val="single" w:sz="8" w:space="0" w:color="4F81BD"/>
              <w:left w:val="nil"/>
              <w:bottom w:val="single" w:sz="4" w:space="0" w:color="auto"/>
              <w:right w:val="nil"/>
            </w:tcBorders>
            <w:shd w:val="clear" w:color="auto" w:fill="auto"/>
            <w:vAlign w:val="bottom"/>
            <w:hideMark/>
          </w:tcPr>
          <w:p w14:paraId="1FAC6219"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900" w:type="dxa"/>
            <w:tcBorders>
              <w:top w:val="single" w:sz="8" w:space="0" w:color="4F81BD"/>
              <w:left w:val="nil"/>
              <w:bottom w:val="single" w:sz="4" w:space="0" w:color="auto"/>
              <w:right w:val="nil"/>
            </w:tcBorders>
            <w:shd w:val="clear" w:color="auto" w:fill="auto"/>
            <w:vAlign w:val="bottom"/>
            <w:hideMark/>
          </w:tcPr>
          <w:p w14:paraId="333C2DFA"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2790" w:type="dxa"/>
            <w:tcBorders>
              <w:top w:val="single" w:sz="8" w:space="0" w:color="4F81BD"/>
              <w:left w:val="nil"/>
              <w:bottom w:val="single" w:sz="4" w:space="0" w:color="auto"/>
              <w:right w:val="nil"/>
            </w:tcBorders>
            <w:shd w:val="clear" w:color="auto" w:fill="auto"/>
            <w:vAlign w:val="bottom"/>
            <w:hideMark/>
          </w:tcPr>
          <w:p w14:paraId="26BCA1F2"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1080" w:type="dxa"/>
            <w:tcBorders>
              <w:top w:val="single" w:sz="8" w:space="0" w:color="4F81BD"/>
              <w:left w:val="nil"/>
              <w:bottom w:val="single" w:sz="4" w:space="0" w:color="auto"/>
              <w:right w:val="nil"/>
            </w:tcBorders>
            <w:shd w:val="clear" w:color="auto" w:fill="auto"/>
            <w:vAlign w:val="bottom"/>
            <w:hideMark/>
          </w:tcPr>
          <w:p w14:paraId="2D9D7763"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1080" w:type="dxa"/>
            <w:tcBorders>
              <w:top w:val="single" w:sz="8" w:space="0" w:color="4F81BD"/>
              <w:left w:val="nil"/>
              <w:bottom w:val="single" w:sz="4" w:space="0" w:color="auto"/>
              <w:right w:val="nil"/>
            </w:tcBorders>
            <w:shd w:val="clear" w:color="auto" w:fill="auto"/>
            <w:vAlign w:val="bottom"/>
            <w:hideMark/>
          </w:tcPr>
          <w:p w14:paraId="0CF9ECD5"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2520" w:type="dxa"/>
            <w:tcBorders>
              <w:top w:val="single" w:sz="8" w:space="0" w:color="4F81BD"/>
              <w:left w:val="nil"/>
              <w:bottom w:val="single" w:sz="4" w:space="0" w:color="auto"/>
              <w:right w:val="nil"/>
            </w:tcBorders>
            <w:shd w:val="clear" w:color="auto" w:fill="auto"/>
            <w:vAlign w:val="bottom"/>
            <w:hideMark/>
          </w:tcPr>
          <w:p w14:paraId="6AFF4F04"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1101" w:type="dxa"/>
            <w:tcBorders>
              <w:top w:val="single" w:sz="8" w:space="0" w:color="4F81BD"/>
              <w:left w:val="nil"/>
              <w:bottom w:val="single" w:sz="4" w:space="0" w:color="auto"/>
              <w:right w:val="nil"/>
            </w:tcBorders>
            <w:shd w:val="clear" w:color="auto" w:fill="auto"/>
            <w:vAlign w:val="bottom"/>
            <w:hideMark/>
          </w:tcPr>
          <w:p w14:paraId="5F8729AA"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1149" w:type="dxa"/>
            <w:tcBorders>
              <w:top w:val="single" w:sz="8" w:space="0" w:color="4F81BD"/>
              <w:left w:val="nil"/>
              <w:bottom w:val="single" w:sz="4" w:space="0" w:color="auto"/>
              <w:right w:val="nil"/>
            </w:tcBorders>
            <w:shd w:val="clear" w:color="auto" w:fill="auto"/>
            <w:vAlign w:val="bottom"/>
            <w:hideMark/>
          </w:tcPr>
          <w:p w14:paraId="5F563719"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1451" w:type="dxa"/>
            <w:tcBorders>
              <w:top w:val="single" w:sz="8" w:space="0" w:color="4F81BD"/>
              <w:left w:val="nil"/>
              <w:bottom w:val="single" w:sz="4" w:space="0" w:color="auto"/>
              <w:right w:val="nil"/>
            </w:tcBorders>
            <w:shd w:val="clear" w:color="auto" w:fill="auto"/>
            <w:vAlign w:val="bottom"/>
            <w:hideMark/>
          </w:tcPr>
          <w:p w14:paraId="098C99D8"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979" w:type="dxa"/>
            <w:tcBorders>
              <w:top w:val="single" w:sz="8" w:space="0" w:color="4F81BD"/>
              <w:left w:val="nil"/>
              <w:bottom w:val="single" w:sz="4" w:space="0" w:color="auto"/>
              <w:right w:val="nil"/>
            </w:tcBorders>
            <w:shd w:val="clear" w:color="auto" w:fill="auto"/>
            <w:vAlign w:val="bottom"/>
            <w:hideMark/>
          </w:tcPr>
          <w:p w14:paraId="71F6AC30"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1281" w:type="dxa"/>
            <w:tcBorders>
              <w:top w:val="single" w:sz="8" w:space="0" w:color="4F81BD"/>
              <w:left w:val="nil"/>
              <w:bottom w:val="single" w:sz="4" w:space="0" w:color="auto"/>
              <w:right w:val="nil"/>
            </w:tcBorders>
            <w:shd w:val="clear" w:color="auto" w:fill="auto"/>
            <w:vAlign w:val="bottom"/>
            <w:hideMark/>
          </w:tcPr>
          <w:p w14:paraId="1F389A89"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r>
      <w:tr w:rsidR="002D4476" w:rsidRPr="008B1CC5" w14:paraId="53149219" w14:textId="77777777" w:rsidTr="00CA7776">
        <w:trPr>
          <w:trHeight w:val="313"/>
        </w:trPr>
        <w:tc>
          <w:tcPr>
            <w:tcW w:w="2236"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ABF7C86"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1004"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F18DC19"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90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7C0867F"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1 Day Return</w:t>
            </w:r>
          </w:p>
        </w:tc>
        <w:tc>
          <w:tcPr>
            <w:tcW w:w="2097"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FF480B0"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1053"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1F9D5E1"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90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88EC89E"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1 Wk Return</w:t>
            </w:r>
          </w:p>
        </w:tc>
        <w:tc>
          <w:tcPr>
            <w:tcW w:w="279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58B331DC"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108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D8CA44E"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108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478826F1"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QTD Return</w:t>
            </w:r>
          </w:p>
        </w:tc>
        <w:tc>
          <w:tcPr>
            <w:tcW w:w="252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4D4AC6E3"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110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48BCDC6A"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1149"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060A235"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YTD Return</w:t>
            </w:r>
          </w:p>
        </w:tc>
        <w:tc>
          <w:tcPr>
            <w:tcW w:w="145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63B7A9B"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979"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2DB84B9"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128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0A7F5CB7"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52 Wk Return</w:t>
            </w:r>
          </w:p>
        </w:tc>
      </w:tr>
      <w:tr w:rsidR="00053A8E" w:rsidRPr="008B1CC5" w14:paraId="39F7F96A" w14:textId="77777777" w:rsidTr="00053A8E">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5BD12" w14:textId="6C5B3EF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NPF MICROFINANCE BANK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A33C46" w14:textId="0D955D8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2.31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4C1003" w14:textId="2562F53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10.00%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0F20FA" w14:textId="65CDE8A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NPF MICROFINANCE BANK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70E126" w14:textId="2DE9D48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2.31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A4FD6" w14:textId="6164F79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10.00%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5A733" w14:textId="2C768D5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R T BRISCOE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C1CEE" w14:textId="24CE338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0.80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EA249" w14:textId="24051D3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300.00%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D4C3D4" w14:textId="43E8F2C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R T BRISCOE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978D9" w14:textId="182F063F"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0.80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E1F0F" w14:textId="789BEA2F"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A509A" w14:textId="4D56C3C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ACADEMY PRESS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C2E8BB" w14:textId="6919D3F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1.77</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71E09" w14:textId="04EC5E7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490.00%</w:t>
            </w:r>
          </w:p>
        </w:tc>
      </w:tr>
      <w:tr w:rsidR="00053A8E" w:rsidRPr="008B1CC5" w14:paraId="00B9A5F4" w14:textId="77777777" w:rsidTr="00053A8E">
        <w:trPr>
          <w:trHeight w:val="343"/>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82F8C" w14:textId="6B1B05D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P Z CUSSONS NIGERIA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4F81C" w14:textId="0ECCD20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7.85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9F1386" w14:textId="284E21C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9.79%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CF537" w14:textId="5333E6B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PRESCO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80A49" w14:textId="0CE04148"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125.00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F5B0C" w14:textId="1D96578F"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8.74%</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64D4F8" w14:textId="2E65BCF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ACADEMY PRESS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4B0071" w14:textId="1A120D1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1.77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5CBA6E" w14:textId="76BB369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254.00%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8DD76" w14:textId="213FB8D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ACADEMY PRESS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4C6FE" w14:textId="77950CB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1.77</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52D0EB" w14:textId="30F21C8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254.00%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5AEA0" w14:textId="0159473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MORISON INDUSTRIES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8EF23" w14:textId="4C335AE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2.18</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B08B4" w14:textId="099A265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344.90%</w:t>
            </w:r>
          </w:p>
        </w:tc>
      </w:tr>
      <w:tr w:rsidR="00053A8E" w:rsidRPr="008B1CC5" w14:paraId="33510CD0" w14:textId="77777777" w:rsidTr="00053A8E">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03CD5" w14:textId="7490D8B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AIICO INSURANCE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AA441" w14:textId="0F90422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0.69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C0DC7" w14:textId="5546E82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6.15%</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98607" w14:textId="35D1F50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N.E.M INSURANCE CO (NIG)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78240" w14:textId="03C763A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4.07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ECA492" w14:textId="436380D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6.54%</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24E48" w14:textId="32E8481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S C O A  NIG.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31E072" w14:textId="0AE0F89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C4969" w14:textId="5213B1C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130.77%</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190C5F" w14:textId="55692B1F"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S C O A  NIG.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C8070" w14:textId="4D4FF7C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2.40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8200E" w14:textId="03E7726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130.77%</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528AFB" w14:textId="0B67C46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ROYAL EXCHANGE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AAD7A" w14:textId="692F6F5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1.02</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E098C" w14:textId="27DEAA1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343.48%</w:t>
            </w:r>
          </w:p>
        </w:tc>
      </w:tr>
      <w:tr w:rsidR="00053A8E" w:rsidRPr="008B1CC5" w14:paraId="74A92367" w14:textId="77777777" w:rsidTr="00053A8E">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654FF1" w14:textId="4E954C8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UNITY BANK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8BC3A" w14:textId="3899376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0.50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9B139" w14:textId="779F903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4.17%</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09B5F" w14:textId="2C05B6C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NIGER INSURANCE CO.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53FD0" w14:textId="1951915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ADE028" w14:textId="73F27FCF"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4.76%</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D5751" w14:textId="5185B14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LEARN AFRICA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B90C5" w14:textId="7600C8A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1.98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DC750" w14:textId="5BC0D2B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69.23%</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13F133" w14:textId="207AA0D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LEARN AFRICA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900A7" w14:textId="633A6CA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1.98</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AD950" w14:textId="6FD33FE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69.23%</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FB950" w14:textId="38C801B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R T BRISCOE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51771" w14:textId="604EAE9F"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0.80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11AAC" w14:textId="06D8E56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300.00%</w:t>
            </w:r>
          </w:p>
        </w:tc>
      </w:tr>
      <w:tr w:rsidR="00053A8E" w:rsidRPr="008B1CC5" w14:paraId="7F623337" w14:textId="77777777" w:rsidTr="00053A8E">
        <w:trPr>
          <w:trHeight w:val="666"/>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02E6A" w14:textId="6B633E1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U A C N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1660F" w14:textId="73B40AD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11.00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752737" w14:textId="4369EA8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3.29%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E33AE" w14:textId="26A8436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OANDO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C19E16" w14:textId="51759BD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5.10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A7FD9" w14:textId="288D20D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4.72%</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750BF" w14:textId="67F8EC9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GUINNESS NIG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91699B" w14:textId="7FE0355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65.00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8D3E51" w14:textId="71FB258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66.67%</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C8F8E" w14:textId="74EB0E9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GUINNESS NIG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C042B" w14:textId="3EA51D2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65.00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78A755" w14:textId="303345D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66.67%</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84D2E" w14:textId="6651996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GUINNESS NIG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5CDBB" w14:textId="0C5FEA3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65.00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2479D" w14:textId="34EEB32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260.11%</w:t>
            </w:r>
          </w:p>
        </w:tc>
      </w:tr>
      <w:tr w:rsidR="00053A8E" w:rsidRPr="008B1CC5" w14:paraId="20998663" w14:textId="77777777" w:rsidTr="00053A8E">
        <w:trPr>
          <w:trHeight w:val="28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53B55F" w14:textId="72EB296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N.E.M INSURANCE CO (NIG)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1E909" w14:textId="2DACDD5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4.07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5CAEB" w14:textId="5DFF3D1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2.26%</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6929C" w14:textId="44C7D7E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HONEYWELL FLOUR MILL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31A41" w14:textId="3CAF2D0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3.74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2F033" w14:textId="5CB1F12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3.89%</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5C466" w14:textId="25B4744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COURTEVILLE BUSINESS SOLUTIONS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3C37CC" w14:textId="2FBBA968"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0.58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57689" w14:textId="35E33AF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52.63%</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12F0C" w14:textId="4CF4CEA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COURTEVILLE BUSINESS SOLUTIONS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6D1EC" w14:textId="48635CB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0.58</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04085" w14:textId="2916989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52.63%</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81CD5" w14:textId="0513358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HONEYWELL FLOUR MILL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71495" w14:textId="36C5EC7F"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3.74</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D85FA" w14:textId="4A20281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206.56%</w:t>
            </w:r>
          </w:p>
        </w:tc>
      </w:tr>
      <w:tr w:rsidR="00053A8E" w:rsidRPr="008B1CC5" w14:paraId="5D715D90" w14:textId="77777777" w:rsidTr="00053A8E">
        <w:trPr>
          <w:trHeight w:val="26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C55124" w14:textId="062E4BF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OKOMU OIL PALM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6AF5C" w14:textId="61D89F2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142.50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26217" w14:textId="7611A94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1.79%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A0E5C" w14:textId="22D28F2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FBNH</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59898" w14:textId="0CB509E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11.75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BC966" w14:textId="16E8AA5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2.17%</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EA3828" w14:textId="5391CE6F"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SEPLAT PETROLEUM DEVELOPMENT COMPANY LTD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911CD" w14:textId="65D18B7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960.00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CB2F2" w14:textId="5673557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47.69%</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9E712" w14:textId="70AC802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SEPLAT PETROLEUM DEVELOPMENT COMPANY LTD</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292CE" w14:textId="6E45D70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960.00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C6A694" w14:textId="275A1B5F"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47.69%</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14904" w14:textId="078D9A4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LASACO ASSURANCE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B02B6" w14:textId="3A36F41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1.07</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3B4F1" w14:textId="26AC04C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189.19%</w:t>
            </w:r>
          </w:p>
        </w:tc>
      </w:tr>
      <w:tr w:rsidR="00053A8E" w:rsidRPr="008B1CC5" w14:paraId="407772A2" w14:textId="77777777" w:rsidTr="00053A8E">
        <w:trPr>
          <w:trHeight w:val="24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F393F" w14:textId="32C543C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FBNH</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42139" w14:textId="1A4D094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11.75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B3A70" w14:textId="2811F55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1.29%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D8D0A" w14:textId="75AC746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LAFARGE WAPCO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894DE" w14:textId="20337E9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24.00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3F97F" w14:textId="15705F5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2.13%</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71F61" w14:textId="077B3DF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PRESCO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BA673" w14:textId="7FFB4D2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125.00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D954B" w14:textId="36A2981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42.37%</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54079" w14:textId="0CC83DE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PRESCO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7672D" w14:textId="45B5F14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125.00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E280D" w14:textId="237080D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42.37%</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35A8F" w14:textId="709948B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COURTEVILLE BUSINESS SOLUTIONS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5DFA4" w14:textId="26EF511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0.58</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15931" w14:textId="5093120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163.64%</w:t>
            </w:r>
          </w:p>
        </w:tc>
      </w:tr>
      <w:tr w:rsidR="00053A8E" w:rsidRPr="008B1CC5" w14:paraId="50F08935" w14:textId="77777777" w:rsidTr="00053A8E">
        <w:trPr>
          <w:trHeight w:val="25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7595C8" w14:textId="58AFCF3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ECOBANK TRANSNATIONAL INCORPORATED</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FFE6D5" w14:textId="69F8810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11.95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4756AA" w14:textId="2843D04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1.27%</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D49710" w14:textId="3A29CAE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CONOIL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442CF" w14:textId="10CAD57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24.00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40518" w14:textId="689F161F"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0.63%</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45A56" w14:textId="11261E2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E-TRANZACT INTERNATIONAL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A6F4F" w14:textId="3D29BF5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2.66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CE9E9" w14:textId="66B9E81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40.74%</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6830A" w14:textId="6C0E557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E-TRANZACT INTERNATIONAL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DD6B3" w14:textId="3E9DE29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2.66</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32501E" w14:textId="3654DF5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40.74%</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8667E" w14:textId="778439E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UBA CAPITAL</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0B036" w14:textId="09C22C6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12.50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4E98C" w14:textId="1FAD04C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150.00%</w:t>
            </w:r>
          </w:p>
        </w:tc>
      </w:tr>
      <w:tr w:rsidR="00053A8E" w:rsidRPr="008B1CC5" w14:paraId="5FBFE319" w14:textId="77777777" w:rsidTr="00053A8E">
        <w:trPr>
          <w:trHeight w:val="702"/>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C9EEE" w14:textId="512F18A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MAY &amp; BAKER NIGERIA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9E0C8" w14:textId="62D24CC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4.50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14E12" w14:textId="71877A18"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1.12%</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CD438" w14:textId="15C50B1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U B A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62D5B" w14:textId="09C8068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8.55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6BAB3" w14:textId="62A8E01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0.59%</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5392B" w14:textId="3C7A1B3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ECOBANK TRANSNATIONAL INCORPORATED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F2626" w14:textId="1D7B691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11.95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75F7D" w14:textId="3FAB64C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37.36%</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97169A" w14:textId="56620258"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ECOBANK TRANSNATIONAL INCORPORATED</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4AE3C5" w14:textId="4CADA9C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11.95</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0BD87" w14:textId="6BADE16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37.36%</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3D064" w14:textId="14DB44D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VITAFOAM NIG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E58D4" w14:textId="2CCEEEE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22.30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C2A84F" w14:textId="41167B5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149.16%</w:t>
            </w:r>
          </w:p>
        </w:tc>
      </w:tr>
      <w:tr w:rsidR="002D4476" w:rsidRPr="004A52D4" w14:paraId="0540B790" w14:textId="77777777" w:rsidTr="00CA7776">
        <w:trPr>
          <w:trHeight w:val="264"/>
        </w:trPr>
        <w:tc>
          <w:tcPr>
            <w:tcW w:w="2236" w:type="dxa"/>
            <w:tcBorders>
              <w:top w:val="single" w:sz="4" w:space="0" w:color="auto"/>
              <w:left w:val="nil"/>
              <w:bottom w:val="single" w:sz="4" w:space="0" w:color="auto"/>
              <w:right w:val="nil"/>
            </w:tcBorders>
            <w:shd w:val="clear" w:color="auto" w:fill="auto"/>
            <w:vAlign w:val="bottom"/>
            <w:hideMark/>
          </w:tcPr>
          <w:p w14:paraId="6AA55DEB" w14:textId="6B966C62" w:rsidR="001556F3" w:rsidRPr="002D4476" w:rsidRDefault="001556F3" w:rsidP="00585FD5">
            <w:pPr>
              <w:rPr>
                <w:rFonts w:ascii="Avenir Next LT Pro" w:hAnsi="Avenir Next LT Pro" w:cs="Calibri"/>
                <w:b/>
                <w:bCs/>
                <w:color w:val="366092"/>
                <w:sz w:val="20"/>
                <w:szCs w:val="20"/>
              </w:rPr>
            </w:pPr>
          </w:p>
          <w:p w14:paraId="04C8CD63" w14:textId="77777777" w:rsidR="002D640B" w:rsidRPr="002D4476" w:rsidRDefault="002D640B" w:rsidP="00585FD5">
            <w:pPr>
              <w:rPr>
                <w:rFonts w:ascii="Avenir Next LT Pro" w:hAnsi="Avenir Next LT Pro" w:cs="Calibri"/>
                <w:b/>
                <w:bCs/>
                <w:color w:val="366092"/>
                <w:sz w:val="20"/>
                <w:szCs w:val="20"/>
              </w:rPr>
            </w:pPr>
          </w:p>
          <w:p w14:paraId="6E7B8469" w14:textId="77777777" w:rsidR="00061946" w:rsidRPr="002D4476" w:rsidRDefault="001C5FCA" w:rsidP="00585FD5">
            <w:pPr>
              <w:rPr>
                <w:rFonts w:ascii="Avenir Next LT Pro" w:hAnsi="Avenir Next LT Pro" w:cs="Calibri"/>
                <w:b/>
                <w:bCs/>
                <w:color w:val="A41857"/>
                <w:sz w:val="20"/>
                <w:szCs w:val="20"/>
              </w:rPr>
            </w:pPr>
            <w:r w:rsidRPr="002D4476">
              <w:rPr>
                <w:rFonts w:ascii="Avenir Next LT Pro" w:hAnsi="Avenir Next LT Pro" w:cs="Calibri"/>
                <w:b/>
                <w:bCs/>
                <w:color w:val="A41857"/>
                <w:sz w:val="20"/>
                <w:szCs w:val="20"/>
              </w:rPr>
              <w:t>Top 10 Losers</w:t>
            </w:r>
          </w:p>
          <w:p w14:paraId="69012819" w14:textId="46D1822B" w:rsidR="001A5F35" w:rsidRPr="002D4476" w:rsidRDefault="001A5F35" w:rsidP="00585FD5">
            <w:pPr>
              <w:rPr>
                <w:rFonts w:ascii="Avenir Next LT Pro" w:hAnsi="Avenir Next LT Pro" w:cs="Calibri"/>
                <w:b/>
                <w:bCs/>
                <w:color w:val="366092"/>
                <w:sz w:val="20"/>
                <w:szCs w:val="20"/>
              </w:rPr>
            </w:pPr>
          </w:p>
        </w:tc>
        <w:tc>
          <w:tcPr>
            <w:tcW w:w="1004" w:type="dxa"/>
            <w:tcBorders>
              <w:top w:val="single" w:sz="4" w:space="0" w:color="auto"/>
              <w:left w:val="nil"/>
              <w:bottom w:val="single" w:sz="4" w:space="0" w:color="auto"/>
              <w:right w:val="nil"/>
            </w:tcBorders>
            <w:shd w:val="clear" w:color="auto" w:fill="auto"/>
            <w:vAlign w:val="bottom"/>
            <w:hideMark/>
          </w:tcPr>
          <w:p w14:paraId="6C6C48B5" w14:textId="75BCE2D8" w:rsidR="00061946" w:rsidRPr="002D4476" w:rsidRDefault="00061946" w:rsidP="0054683B">
            <w:pPr>
              <w:jc w:val="center"/>
              <w:rPr>
                <w:rFonts w:ascii="Avenir Next LT Pro" w:hAnsi="Avenir Next LT Pro"/>
                <w:b/>
                <w:bCs/>
                <w:color w:val="365F91"/>
                <w:sz w:val="20"/>
                <w:szCs w:val="20"/>
              </w:rPr>
            </w:pPr>
          </w:p>
        </w:tc>
        <w:tc>
          <w:tcPr>
            <w:tcW w:w="900" w:type="dxa"/>
            <w:tcBorders>
              <w:top w:val="single" w:sz="4" w:space="0" w:color="auto"/>
              <w:left w:val="nil"/>
              <w:bottom w:val="single" w:sz="4" w:space="0" w:color="auto"/>
              <w:right w:val="nil"/>
            </w:tcBorders>
            <w:shd w:val="clear" w:color="auto" w:fill="auto"/>
            <w:vAlign w:val="bottom"/>
            <w:hideMark/>
          </w:tcPr>
          <w:p w14:paraId="112E2ABD" w14:textId="6A576CAE" w:rsidR="00061946" w:rsidRPr="002D4476" w:rsidRDefault="00061946" w:rsidP="0054683B">
            <w:pPr>
              <w:jc w:val="center"/>
              <w:rPr>
                <w:rFonts w:ascii="Avenir Next LT Pro" w:hAnsi="Avenir Next LT Pro"/>
                <w:b/>
                <w:bCs/>
                <w:color w:val="365F91"/>
                <w:sz w:val="20"/>
                <w:szCs w:val="20"/>
              </w:rPr>
            </w:pPr>
          </w:p>
        </w:tc>
        <w:tc>
          <w:tcPr>
            <w:tcW w:w="2097" w:type="dxa"/>
            <w:tcBorders>
              <w:top w:val="single" w:sz="4" w:space="0" w:color="auto"/>
              <w:left w:val="nil"/>
              <w:bottom w:val="single" w:sz="4" w:space="0" w:color="auto"/>
              <w:right w:val="nil"/>
            </w:tcBorders>
            <w:shd w:val="clear" w:color="auto" w:fill="auto"/>
            <w:vAlign w:val="bottom"/>
            <w:hideMark/>
          </w:tcPr>
          <w:p w14:paraId="332A4630" w14:textId="36F144ED" w:rsidR="00061946" w:rsidRPr="002D4476" w:rsidRDefault="00061946" w:rsidP="00585FD5">
            <w:pPr>
              <w:rPr>
                <w:rFonts w:ascii="Avenir Next LT Pro" w:hAnsi="Avenir Next LT Pro" w:cs="Calibri"/>
                <w:b/>
                <w:bCs/>
                <w:color w:val="366092"/>
                <w:sz w:val="20"/>
                <w:szCs w:val="20"/>
              </w:rPr>
            </w:pPr>
          </w:p>
        </w:tc>
        <w:tc>
          <w:tcPr>
            <w:tcW w:w="1053" w:type="dxa"/>
            <w:tcBorders>
              <w:top w:val="single" w:sz="4" w:space="0" w:color="auto"/>
              <w:left w:val="nil"/>
              <w:bottom w:val="single" w:sz="4" w:space="0" w:color="auto"/>
              <w:right w:val="nil"/>
            </w:tcBorders>
            <w:shd w:val="clear" w:color="auto" w:fill="auto"/>
            <w:vAlign w:val="bottom"/>
            <w:hideMark/>
          </w:tcPr>
          <w:p w14:paraId="77D37BBF" w14:textId="60EDF949" w:rsidR="00061946" w:rsidRPr="002D4476" w:rsidRDefault="00061946" w:rsidP="00585FD5">
            <w:pPr>
              <w:jc w:val="center"/>
              <w:rPr>
                <w:rFonts w:ascii="Avenir Next LT Pro" w:hAnsi="Avenir Next LT Pro"/>
                <w:b/>
                <w:bCs/>
                <w:color w:val="365F91"/>
                <w:sz w:val="20"/>
                <w:szCs w:val="20"/>
              </w:rPr>
            </w:pPr>
          </w:p>
        </w:tc>
        <w:tc>
          <w:tcPr>
            <w:tcW w:w="900" w:type="dxa"/>
            <w:tcBorders>
              <w:top w:val="single" w:sz="4" w:space="0" w:color="auto"/>
              <w:left w:val="nil"/>
              <w:bottom w:val="single" w:sz="4" w:space="0" w:color="auto"/>
              <w:right w:val="nil"/>
            </w:tcBorders>
            <w:shd w:val="clear" w:color="auto" w:fill="auto"/>
            <w:vAlign w:val="bottom"/>
            <w:hideMark/>
          </w:tcPr>
          <w:p w14:paraId="073F4633" w14:textId="24814069" w:rsidR="00061946" w:rsidRPr="002D4476" w:rsidRDefault="00061946" w:rsidP="00585FD5">
            <w:pPr>
              <w:jc w:val="center"/>
              <w:rPr>
                <w:rFonts w:ascii="Avenir Next LT Pro" w:hAnsi="Avenir Next LT Pro"/>
                <w:b/>
                <w:bCs/>
                <w:color w:val="365F91"/>
                <w:sz w:val="20"/>
                <w:szCs w:val="20"/>
              </w:rPr>
            </w:pPr>
          </w:p>
        </w:tc>
        <w:tc>
          <w:tcPr>
            <w:tcW w:w="2790" w:type="dxa"/>
            <w:tcBorders>
              <w:top w:val="single" w:sz="4" w:space="0" w:color="auto"/>
              <w:left w:val="nil"/>
              <w:bottom w:val="single" w:sz="4" w:space="0" w:color="auto"/>
              <w:right w:val="nil"/>
            </w:tcBorders>
            <w:shd w:val="clear" w:color="auto" w:fill="auto"/>
            <w:vAlign w:val="bottom"/>
            <w:hideMark/>
          </w:tcPr>
          <w:p w14:paraId="2174D717" w14:textId="0D90BC49" w:rsidR="00061946" w:rsidRPr="002D4476" w:rsidRDefault="00061946" w:rsidP="006D2C19">
            <w:pPr>
              <w:jc w:val="center"/>
              <w:rPr>
                <w:rFonts w:ascii="Avenir Next LT Pro" w:hAnsi="Avenir Next LT Pro" w:cs="Calibri"/>
                <w:b/>
                <w:bCs/>
                <w:color w:val="366092"/>
                <w:sz w:val="20"/>
                <w:szCs w:val="20"/>
              </w:rPr>
            </w:pPr>
          </w:p>
        </w:tc>
        <w:tc>
          <w:tcPr>
            <w:tcW w:w="1080" w:type="dxa"/>
            <w:tcBorders>
              <w:top w:val="single" w:sz="4" w:space="0" w:color="auto"/>
              <w:left w:val="nil"/>
              <w:bottom w:val="single" w:sz="4" w:space="0" w:color="auto"/>
              <w:right w:val="nil"/>
            </w:tcBorders>
            <w:shd w:val="clear" w:color="auto" w:fill="auto"/>
            <w:vAlign w:val="bottom"/>
            <w:hideMark/>
          </w:tcPr>
          <w:p w14:paraId="1A6C488D" w14:textId="04940295" w:rsidR="00061946" w:rsidRPr="002D4476" w:rsidRDefault="00061946" w:rsidP="00585FD5">
            <w:pPr>
              <w:jc w:val="center"/>
              <w:rPr>
                <w:rFonts w:ascii="Avenir Next LT Pro" w:hAnsi="Avenir Next LT Pro"/>
                <w:b/>
                <w:bCs/>
                <w:color w:val="365F91"/>
                <w:sz w:val="20"/>
                <w:szCs w:val="20"/>
              </w:rPr>
            </w:pPr>
          </w:p>
        </w:tc>
        <w:tc>
          <w:tcPr>
            <w:tcW w:w="1080" w:type="dxa"/>
            <w:tcBorders>
              <w:top w:val="single" w:sz="4" w:space="0" w:color="auto"/>
              <w:left w:val="nil"/>
              <w:bottom w:val="single" w:sz="4" w:space="0" w:color="auto"/>
              <w:right w:val="nil"/>
            </w:tcBorders>
            <w:shd w:val="clear" w:color="auto" w:fill="auto"/>
            <w:vAlign w:val="bottom"/>
            <w:hideMark/>
          </w:tcPr>
          <w:p w14:paraId="47280FBB" w14:textId="3D33BB3C" w:rsidR="00061946" w:rsidRPr="002D4476" w:rsidRDefault="00061946" w:rsidP="00585FD5">
            <w:pPr>
              <w:jc w:val="center"/>
              <w:rPr>
                <w:rFonts w:ascii="Avenir Next LT Pro" w:hAnsi="Avenir Next LT Pro"/>
                <w:b/>
                <w:bCs/>
                <w:color w:val="365F91"/>
                <w:sz w:val="20"/>
                <w:szCs w:val="20"/>
              </w:rPr>
            </w:pPr>
          </w:p>
        </w:tc>
        <w:tc>
          <w:tcPr>
            <w:tcW w:w="2520" w:type="dxa"/>
            <w:tcBorders>
              <w:top w:val="single" w:sz="4" w:space="0" w:color="auto"/>
              <w:left w:val="nil"/>
              <w:bottom w:val="single" w:sz="4" w:space="0" w:color="auto"/>
              <w:right w:val="nil"/>
            </w:tcBorders>
            <w:shd w:val="clear" w:color="auto" w:fill="auto"/>
            <w:vAlign w:val="bottom"/>
            <w:hideMark/>
          </w:tcPr>
          <w:p w14:paraId="66F04FD9" w14:textId="04A2D3FA" w:rsidR="00061946" w:rsidRPr="002D4476" w:rsidRDefault="00061946" w:rsidP="00585FD5">
            <w:pPr>
              <w:rPr>
                <w:rFonts w:ascii="Avenir Next LT Pro" w:hAnsi="Avenir Next LT Pro" w:cs="Calibri"/>
                <w:b/>
                <w:bCs/>
                <w:color w:val="366092"/>
                <w:sz w:val="20"/>
                <w:szCs w:val="20"/>
              </w:rPr>
            </w:pPr>
          </w:p>
        </w:tc>
        <w:tc>
          <w:tcPr>
            <w:tcW w:w="1101" w:type="dxa"/>
            <w:tcBorders>
              <w:top w:val="single" w:sz="4" w:space="0" w:color="auto"/>
              <w:left w:val="nil"/>
              <w:bottom w:val="single" w:sz="4" w:space="0" w:color="auto"/>
              <w:right w:val="nil"/>
            </w:tcBorders>
            <w:shd w:val="clear" w:color="auto" w:fill="auto"/>
            <w:vAlign w:val="bottom"/>
            <w:hideMark/>
          </w:tcPr>
          <w:p w14:paraId="2C342CA6" w14:textId="75AAD5DD" w:rsidR="00061946" w:rsidRPr="002D4476" w:rsidRDefault="00061946" w:rsidP="00707B97">
            <w:pPr>
              <w:jc w:val="center"/>
              <w:rPr>
                <w:rFonts w:ascii="Avenir Next LT Pro" w:hAnsi="Avenir Next LT Pro"/>
                <w:b/>
                <w:bCs/>
                <w:color w:val="365F91"/>
                <w:sz w:val="20"/>
                <w:szCs w:val="20"/>
              </w:rPr>
            </w:pPr>
          </w:p>
        </w:tc>
        <w:tc>
          <w:tcPr>
            <w:tcW w:w="1149" w:type="dxa"/>
            <w:tcBorders>
              <w:top w:val="single" w:sz="4" w:space="0" w:color="auto"/>
              <w:left w:val="nil"/>
              <w:bottom w:val="single" w:sz="4" w:space="0" w:color="auto"/>
              <w:right w:val="nil"/>
            </w:tcBorders>
            <w:shd w:val="clear" w:color="auto" w:fill="auto"/>
            <w:vAlign w:val="bottom"/>
            <w:hideMark/>
          </w:tcPr>
          <w:p w14:paraId="68A19699" w14:textId="35DB7A65" w:rsidR="00061946" w:rsidRPr="002D4476" w:rsidRDefault="00061946" w:rsidP="00707B97">
            <w:pPr>
              <w:jc w:val="center"/>
              <w:rPr>
                <w:rFonts w:ascii="Avenir Next LT Pro" w:hAnsi="Avenir Next LT Pro"/>
                <w:b/>
                <w:bCs/>
                <w:color w:val="365F91"/>
                <w:sz w:val="20"/>
                <w:szCs w:val="20"/>
              </w:rPr>
            </w:pPr>
          </w:p>
        </w:tc>
        <w:tc>
          <w:tcPr>
            <w:tcW w:w="1451" w:type="dxa"/>
            <w:tcBorders>
              <w:top w:val="single" w:sz="4" w:space="0" w:color="auto"/>
              <w:left w:val="nil"/>
              <w:bottom w:val="single" w:sz="4" w:space="0" w:color="auto"/>
              <w:right w:val="nil"/>
            </w:tcBorders>
            <w:shd w:val="clear" w:color="auto" w:fill="auto"/>
            <w:vAlign w:val="bottom"/>
            <w:hideMark/>
          </w:tcPr>
          <w:p w14:paraId="1A1B5190" w14:textId="3FF338F4" w:rsidR="00061946" w:rsidRPr="002D4476" w:rsidRDefault="00061946" w:rsidP="00585FD5">
            <w:pPr>
              <w:rPr>
                <w:rFonts w:ascii="Avenir Next LT Pro" w:hAnsi="Avenir Next LT Pro" w:cs="Calibri"/>
                <w:b/>
                <w:bCs/>
                <w:color w:val="366092"/>
                <w:sz w:val="20"/>
                <w:szCs w:val="20"/>
              </w:rPr>
            </w:pPr>
          </w:p>
        </w:tc>
        <w:tc>
          <w:tcPr>
            <w:tcW w:w="979" w:type="dxa"/>
            <w:tcBorders>
              <w:top w:val="single" w:sz="4" w:space="0" w:color="auto"/>
              <w:left w:val="nil"/>
              <w:bottom w:val="single" w:sz="4" w:space="0" w:color="auto"/>
              <w:right w:val="nil"/>
            </w:tcBorders>
            <w:shd w:val="clear" w:color="auto" w:fill="auto"/>
            <w:vAlign w:val="bottom"/>
            <w:hideMark/>
          </w:tcPr>
          <w:p w14:paraId="2514BCF5" w14:textId="70DCAE52" w:rsidR="00061946" w:rsidRPr="002D4476" w:rsidRDefault="00061946" w:rsidP="002734C8">
            <w:pPr>
              <w:jc w:val="center"/>
              <w:rPr>
                <w:rFonts w:ascii="Avenir Next LT Pro" w:hAnsi="Avenir Next LT Pro"/>
                <w:b/>
                <w:bCs/>
                <w:color w:val="365F91"/>
                <w:sz w:val="20"/>
                <w:szCs w:val="20"/>
              </w:rPr>
            </w:pPr>
          </w:p>
        </w:tc>
        <w:tc>
          <w:tcPr>
            <w:tcW w:w="1281" w:type="dxa"/>
            <w:tcBorders>
              <w:top w:val="single" w:sz="4" w:space="0" w:color="auto"/>
              <w:left w:val="nil"/>
              <w:bottom w:val="single" w:sz="4" w:space="0" w:color="auto"/>
              <w:right w:val="nil"/>
            </w:tcBorders>
            <w:shd w:val="clear" w:color="auto" w:fill="auto"/>
            <w:vAlign w:val="bottom"/>
            <w:hideMark/>
          </w:tcPr>
          <w:p w14:paraId="27A1CCF6" w14:textId="5D187D25" w:rsidR="00061946" w:rsidRPr="002D4476" w:rsidRDefault="00061946" w:rsidP="002734C8">
            <w:pPr>
              <w:jc w:val="center"/>
              <w:rPr>
                <w:rFonts w:ascii="Avenir Next LT Pro" w:hAnsi="Avenir Next LT Pro"/>
                <w:b/>
                <w:bCs/>
                <w:color w:val="365F91"/>
                <w:sz w:val="20"/>
                <w:szCs w:val="20"/>
              </w:rPr>
            </w:pPr>
          </w:p>
        </w:tc>
      </w:tr>
      <w:tr w:rsidR="006701B1" w:rsidRPr="006701B1" w14:paraId="32F10BC5" w14:textId="77777777" w:rsidTr="00CA7776">
        <w:trPr>
          <w:trHeight w:val="313"/>
        </w:trPr>
        <w:tc>
          <w:tcPr>
            <w:tcW w:w="2236"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ECEB9A6" w14:textId="5C59A788"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1004"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7BB4E0D4" w14:textId="34D29FEF"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90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52228D0" w14:textId="4C877ED0"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1 Day Return</w:t>
            </w:r>
          </w:p>
        </w:tc>
        <w:tc>
          <w:tcPr>
            <w:tcW w:w="2097"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A84A0E1" w14:textId="22B0468F"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1053"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7D1CD876" w14:textId="238F027A"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90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56A92951" w14:textId="0DB8D60B"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1 Wk Return</w:t>
            </w:r>
          </w:p>
        </w:tc>
        <w:tc>
          <w:tcPr>
            <w:tcW w:w="279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2A2EB68" w14:textId="752DDFB2"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108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2F2DCC99" w14:textId="1CBDDE47"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108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0B0EDEEE" w14:textId="49135623"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QTD Return</w:t>
            </w:r>
          </w:p>
        </w:tc>
        <w:tc>
          <w:tcPr>
            <w:tcW w:w="252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548AFFAA" w14:textId="6EE06F0D"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110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737F073A" w14:textId="374A3724"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1149"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B45408B" w14:textId="6132B192"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YTD Return</w:t>
            </w:r>
          </w:p>
        </w:tc>
        <w:tc>
          <w:tcPr>
            <w:tcW w:w="145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5AC9F3BB" w14:textId="6C15A692"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979"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09821AE" w14:textId="53CF90A3"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128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750D466" w14:textId="7AC22D62"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52 Wk Return</w:t>
            </w:r>
          </w:p>
        </w:tc>
      </w:tr>
      <w:tr w:rsidR="00053A8E" w:rsidRPr="0054683B" w14:paraId="7AB4E17D" w14:textId="77777777" w:rsidTr="00053A8E">
        <w:tblPrEx>
          <w:tblCellMar>
            <w:left w:w="0" w:type="dxa"/>
            <w:right w:w="0" w:type="dxa"/>
          </w:tblCellMar>
        </w:tblPrEx>
        <w:trPr>
          <w:trHeight w:val="520"/>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44992" w14:textId="764AE6B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UBA CAPITAL</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673098" w14:textId="2AC50FD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12.50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006CC" w14:textId="2702A10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-1.19%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16FD6" w14:textId="29B92328"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FTN COCOA PROCESSORS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BC59A1" w14:textId="3F9C130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0.33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75D1D" w14:textId="6ECE9BE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-8.33%</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C0364" w14:textId="343A57E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FTN COCOA PROCESSORS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AF5B5" w14:textId="5884B2C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0.33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210DA0" w14:textId="5846C61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-15.38%</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148A0A" w14:textId="27E740B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FTN COCOA PROCESSORS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09672" w14:textId="0D8FFA4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0.33</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987425" w14:textId="436F7558"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-15.38%</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C9C64" w14:textId="560F0D9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ELLAH LAKES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86000" w14:textId="62E4F90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3.12</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7B845" w14:textId="7B65A9AF"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-26.59%</w:t>
            </w:r>
          </w:p>
        </w:tc>
      </w:tr>
      <w:tr w:rsidR="00053A8E" w:rsidRPr="0054683B" w14:paraId="6D0D503B" w14:textId="77777777" w:rsidTr="00053A8E">
        <w:tblPrEx>
          <w:tblCellMar>
            <w:left w:w="0" w:type="dxa"/>
            <w:right w:w="0" w:type="dxa"/>
          </w:tblCellMar>
        </w:tblPrEx>
        <w:trPr>
          <w:trHeight w:val="293"/>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B81FB" w14:textId="4FE7A78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CUSTODIAN AND ALLIED INSURANCE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6408A" w14:textId="1382126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7.10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6DD7B" w14:textId="1A2757F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-1.39%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B6829" w14:textId="35225A6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ASSOCIATED BUS COMPANY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7DABE" w14:textId="5C0DA6E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0.32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F6971" w14:textId="0C2D6EF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-8.57%</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CD34B" w14:textId="2FB3205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PHARMA-DEKO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2A36A" w14:textId="4C90FC6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1.84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3D1B5" w14:textId="51E7AC2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-16.36%</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0C913" w14:textId="7376A3FF"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PHARMA-DEKO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E99D8" w14:textId="4ED68788"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1.84</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0D94C" w14:textId="6E42EB2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-16.36%</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D0CAF" w14:textId="6860C43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NIGERIAN ENAMELWARE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0C4168" w14:textId="696F893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16.20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61696" w14:textId="3EEC58E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-26.70%</w:t>
            </w:r>
          </w:p>
        </w:tc>
      </w:tr>
      <w:tr w:rsidR="00053A8E" w:rsidRPr="0054683B" w14:paraId="63910979" w14:textId="77777777" w:rsidTr="00053A8E">
        <w:tblPrEx>
          <w:tblCellMar>
            <w:left w:w="0" w:type="dxa"/>
            <w:right w:w="0" w:type="dxa"/>
          </w:tblCellMar>
        </w:tblPrEx>
        <w:trPr>
          <w:trHeight w:val="28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BDC2C" w14:textId="3BBF88CF"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ZENITH BANK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A5DD3" w14:textId="151E107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26.40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E3953" w14:textId="7CC13A2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-1.49%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9FE8B" w14:textId="7A950E6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LINKAGE ASSURANCE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56E8B9" w14:textId="4386B4E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0.51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ACCF6" w14:textId="495A698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-8.93%</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5C559" w14:textId="36E4AA0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C &amp; I LEASING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0A1D9" w14:textId="33E2BA3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3.50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DFCB7" w14:textId="387ED0A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-16.67%</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4CE20" w14:textId="38A1ABD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C &amp; I LEASING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46CB4" w14:textId="5F9FD9F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3.50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B0F62" w14:textId="614E57A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-16.67%</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9DBD8" w14:textId="1C0AF60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UNITY BANK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3E4FA" w14:textId="5E0447E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0.50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4403D" w14:textId="54FA91E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-28.57%</w:t>
            </w:r>
          </w:p>
        </w:tc>
      </w:tr>
      <w:tr w:rsidR="00053A8E" w:rsidRPr="0054683B" w14:paraId="7F3AFA5C" w14:textId="77777777" w:rsidTr="00053A8E">
        <w:tblPrEx>
          <w:tblCellMar>
            <w:left w:w="0" w:type="dxa"/>
            <w:right w:w="0" w:type="dxa"/>
          </w:tblCellMar>
        </w:tblPrEx>
        <w:trPr>
          <w:trHeight w:val="26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255254" w14:textId="0AF551E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TRANSNATIONAL CORPORATION OF NIGERIA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44586" w14:textId="7ED524B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1.11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BD376" w14:textId="25E475D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-1.77%</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C2F07" w14:textId="57238F5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AFRICA PRUDENTIAL</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52598" w14:textId="52FA337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6.10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FEA0D" w14:textId="05FCE7E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-8.96%</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2A02E" w14:textId="27AA4BB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MUTUAL BENEFITS ASSURANCE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97EC09" w14:textId="16D9AEF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0.27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7019F" w14:textId="448F743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-18.18%</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15D6E7" w14:textId="5184B7B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MUTUAL BENEFITS ASSURANCE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220DA" w14:textId="4F33468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0.27</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3293A" w14:textId="4CE76E1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-18.18%</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2194B2" w14:textId="441AEAF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DAAR COMMUNICATIONS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26FF7" w14:textId="3FAE80A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0.20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9E47F3" w14:textId="575CA3D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-33.33%</w:t>
            </w:r>
          </w:p>
        </w:tc>
      </w:tr>
      <w:tr w:rsidR="00053A8E" w:rsidRPr="0054683B" w14:paraId="0CFE47E6" w14:textId="77777777" w:rsidTr="00053A8E">
        <w:tblPrEx>
          <w:tblCellMar>
            <w:left w:w="0" w:type="dxa"/>
            <w:right w:w="0" w:type="dxa"/>
          </w:tblCellMar>
        </w:tblPrEx>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38766" w14:textId="593F8AB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STERLING BANK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DFDCA" w14:textId="581B8DE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1.53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E0EE4" w14:textId="5D6FC71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-1.92%</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E18DE" w14:textId="298E054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COMPUTER WAREHOUSE GROUP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CE6E6" w14:textId="60BB8D5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0.99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2CEC3" w14:textId="0709981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-10.00%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2D412" w14:textId="4E27E63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UPDC REAL ESTATE INVESTMENT TRUST (REIT)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EEB072" w14:textId="53A4042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3.60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F3F3A3" w14:textId="42731ED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-19.10%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66F1C" w14:textId="529CEE2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UPDC REAL ESTATE INVESTMENT TRUST (REIT)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71562C" w14:textId="7186DFD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3.60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039706" w14:textId="6B36C5C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-19.10%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C58E21" w14:textId="09892BB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GREIF NIGERIA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A76BB" w14:textId="6E20D90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5.45</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D9CF9B" w14:textId="6B3931E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-33.54%</w:t>
            </w:r>
          </w:p>
        </w:tc>
      </w:tr>
      <w:tr w:rsidR="00053A8E" w:rsidRPr="0054683B" w14:paraId="1B035002" w14:textId="77777777" w:rsidTr="00053A8E">
        <w:tblPrEx>
          <w:tblCellMar>
            <w:left w:w="0" w:type="dxa"/>
            <w:right w:w="0" w:type="dxa"/>
          </w:tblCellMar>
        </w:tblPrEx>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90D30" w14:textId="67082E0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INTERCONTINENTAL WAPIC INSURANCE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B9A9D" w14:textId="094F022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0.49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07715F" w14:textId="7E1988F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-2.00%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51869" w14:textId="12AA609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CORNERSTONE INSURANCE COMPANY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6583F" w14:textId="3CBF9D3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0.62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45C81" w14:textId="57062F2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-11.43%</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D7ED3" w14:textId="53D68DF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SOVEREIGN TRUST INSURANCE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76D2B" w14:textId="4382ED8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0.24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40907" w14:textId="5CA903E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-20.00%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B1582" w14:textId="3648142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SOVEREIGN TRUST INSURANCE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54C609" w14:textId="670B146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0.24</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E2EBF" w14:textId="4DE6647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4404F" w14:textId="54400CF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UPDC REAL ESTATE INVESTMENT TRUST (REIT)</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3F854" w14:textId="07F1A78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3.60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AA25C" w14:textId="1820791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-34.55%</w:t>
            </w:r>
          </w:p>
        </w:tc>
      </w:tr>
      <w:tr w:rsidR="00053A8E" w:rsidRPr="0054683B" w14:paraId="055F3304" w14:textId="77777777" w:rsidTr="00053A8E">
        <w:tblPrEx>
          <w:tblCellMar>
            <w:left w:w="0" w:type="dxa"/>
            <w:right w:w="0" w:type="dxa"/>
          </w:tblCellMar>
        </w:tblPrEx>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1131F" w14:textId="2ABDB78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RED STAR EXPRESS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78785" w14:textId="7ACA9F0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3.05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6CB70" w14:textId="500ABE6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-4.69%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76487" w14:textId="1EE58C9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S C O A  NIG.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D8448B" w14:textId="21839DD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2.40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A567F" w14:textId="1572D9D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-15.19%</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52358" w14:textId="402AB15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MCNICHOLS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9E5AD" w14:textId="218D31C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0.70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CD73F" w14:textId="485C626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-23.08%</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A449C" w14:textId="7426083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MCNICHOLS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6DB68" w14:textId="01FDD3E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0.70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5BEA3E" w14:textId="2A82226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-23.08%</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360E9B" w14:textId="6CF4B15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AIICO INSURANCE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B5874" w14:textId="0AE1A588"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0.69</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D35A2" w14:textId="19F7EBF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-38.39%</w:t>
            </w:r>
          </w:p>
        </w:tc>
      </w:tr>
      <w:tr w:rsidR="00053A8E" w:rsidRPr="0054683B" w14:paraId="13EF88D3" w14:textId="77777777" w:rsidTr="00053A8E">
        <w:tblPrEx>
          <w:tblCellMar>
            <w:left w:w="0" w:type="dxa"/>
            <w:right w:w="0" w:type="dxa"/>
          </w:tblCellMar>
        </w:tblPrEx>
        <w:trPr>
          <w:trHeight w:val="24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4C58B" w14:textId="3DDB474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CHAMS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B3BF6" w14:textId="1AEA210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83DBC" w14:textId="39D5780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-8.70%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52864" w14:textId="132FF7A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ROYAL EXCHANGE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B6F08" w14:textId="03E9144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1.02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F2C31" w14:textId="171A7A2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-31.08%</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F4D09" w14:textId="5A118DDD"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REGENCY ALLIANCE INSURANCE COMPANY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8B280F" w14:textId="1D68AE5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0.38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8CC6D4" w14:textId="63E0EED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-25.49%</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B484C3" w14:textId="2880D7B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REGENCY ALLIANCE INSURANCE COMPANY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60D33" w14:textId="6CD534C3"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0.38</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527A2" w14:textId="7674748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-25.49%</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E3DFA" w14:textId="60BD873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C &amp; I LEASING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C8EA5" w14:textId="611E695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3.50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8F5EE" w14:textId="43BEADA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-38.60%</w:t>
            </w:r>
          </w:p>
        </w:tc>
      </w:tr>
      <w:tr w:rsidR="00053A8E" w:rsidRPr="0054683B" w14:paraId="769FD1E8" w14:textId="77777777" w:rsidTr="00053A8E">
        <w:tblPrEx>
          <w:tblCellMar>
            <w:left w:w="0" w:type="dxa"/>
            <w:right w:w="0" w:type="dxa"/>
          </w:tblCellMar>
        </w:tblPrEx>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0C690" w14:textId="18AF9CB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LIVESTOCK FEEDS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E8032" w14:textId="67496F0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1.58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8B7A2" w14:textId="4D6BB20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-9.71%</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9A7E8" w14:textId="243A530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MAY &amp; BAKER NIGERIA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B320B" w14:textId="2E15B2F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4.50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BA3C3" w14:textId="2709AC6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-8.35%</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672E5" w14:textId="5BDA96C7"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LIVESTOCK FEEDS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262D4" w14:textId="38519A9C"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1.58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63C3B" w14:textId="4AE323C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-26.51%</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A15569" w14:textId="4B9D76B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LIVESTOCK FEEDS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67CE8" w14:textId="32E6239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1.58</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28900" w14:textId="57A7F468"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-26.51%</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4EB219" w14:textId="0AC1CEC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FTN COCOA PROCESSORS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32E8B" w14:textId="1359425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0.33</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D4C95" w14:textId="48302EF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-54.17%</w:t>
            </w:r>
          </w:p>
        </w:tc>
      </w:tr>
      <w:tr w:rsidR="00053A8E" w:rsidRPr="0054683B" w14:paraId="31591852" w14:textId="77777777" w:rsidTr="00053A8E">
        <w:tblPrEx>
          <w:tblCellMar>
            <w:left w:w="0" w:type="dxa"/>
            <w:right w:w="0" w:type="dxa"/>
          </w:tblCellMar>
        </w:tblPrEx>
        <w:trPr>
          <w:trHeight w:val="378"/>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4B30E" w14:textId="71E41BB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ROYAL EXCHANGE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961101" w14:textId="094955F9"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1.02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72302" w14:textId="7D11C904"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-9.73%</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70726" w14:textId="3CFD9DD0"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ELLAH LAKES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A2DB9" w14:textId="451C343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8E1DC" w14:textId="0D307456"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-9.57%</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D6B9F" w14:textId="6A9B0B35"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ELLAH LAKES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67D2A" w14:textId="03477201"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3.12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5C9C42" w14:textId="13DD205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-26.59%</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36E51" w14:textId="641EF28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ELLAH LAKES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BC0D7" w14:textId="3913AC7A"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3.12</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1C06B" w14:textId="3CFEAB12"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-26.59%</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F77D7" w14:textId="3A410AFB"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COMPUTER WAREHOUSE GROUP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55FC9" w14:textId="3D442EEE"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0.99</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8A119" w14:textId="42DA5A28" w:rsidR="00053A8E" w:rsidRPr="00053A8E" w:rsidRDefault="00053A8E" w:rsidP="00053A8E">
            <w:pPr>
              <w:jc w:val="center"/>
              <w:rPr>
                <w:rFonts w:ascii="Avenir Next LT Pro" w:hAnsi="Avenir Next LT Pro"/>
                <w:sz w:val="20"/>
                <w:szCs w:val="20"/>
              </w:rPr>
            </w:pPr>
            <w:r w:rsidRPr="00053A8E">
              <w:rPr>
                <w:rFonts w:ascii="Avenir Next LT Pro" w:hAnsi="Avenir Next LT Pro"/>
                <w:sz w:val="20"/>
                <w:szCs w:val="20"/>
              </w:rPr>
              <w:t>-61.02%</w:t>
            </w:r>
          </w:p>
        </w:tc>
      </w:tr>
    </w:tbl>
    <w:p w14:paraId="57177255" w14:textId="77777777" w:rsidR="00BF710E" w:rsidRDefault="00585FD5" w:rsidP="00CB704D">
      <w:pPr>
        <w:autoSpaceDE w:val="0"/>
        <w:autoSpaceDN w:val="0"/>
        <w:adjustRightInd w:val="0"/>
        <w:rPr>
          <w:rFonts w:ascii="Avenir Next LT Pro" w:hAnsi="Avenir Next LT Pro" w:cs="Baskerville"/>
          <w:sz w:val="18"/>
          <w:szCs w:val="18"/>
        </w:rPr>
      </w:pPr>
      <w:r w:rsidRPr="00763EFA">
        <w:rPr>
          <w:rFonts w:ascii="Avenir Next LT Pro" w:hAnsi="Avenir Next LT Pro" w:cs="Baskerville"/>
          <w:color w:val="000000" w:themeColor="text1"/>
          <w:sz w:val="18"/>
          <w:szCs w:val="18"/>
        </w:rPr>
        <w:br w:type="textWrapping" w:clear="all"/>
      </w:r>
    </w:p>
    <w:p w14:paraId="791B713C" w14:textId="77777777" w:rsidR="00B933AD" w:rsidRDefault="00B933AD" w:rsidP="00CB704D">
      <w:pPr>
        <w:autoSpaceDE w:val="0"/>
        <w:autoSpaceDN w:val="0"/>
        <w:adjustRightInd w:val="0"/>
        <w:rPr>
          <w:rFonts w:ascii="Avenir Next LT Pro" w:hAnsi="Avenir Next LT Pro" w:cs="Baskerville"/>
          <w:sz w:val="18"/>
          <w:szCs w:val="18"/>
        </w:rPr>
      </w:pPr>
    </w:p>
    <w:p w14:paraId="5AC5B2A1" w14:textId="77777777" w:rsidR="00B933AD" w:rsidRDefault="00B933AD" w:rsidP="00CB704D">
      <w:pPr>
        <w:autoSpaceDE w:val="0"/>
        <w:autoSpaceDN w:val="0"/>
        <w:adjustRightInd w:val="0"/>
        <w:rPr>
          <w:rFonts w:ascii="Avenir Next LT Pro" w:hAnsi="Avenir Next LT Pro" w:cs="Baskerville"/>
          <w:sz w:val="18"/>
          <w:szCs w:val="18"/>
        </w:rPr>
      </w:pPr>
    </w:p>
    <w:p w14:paraId="174253FC" w14:textId="77777777" w:rsidR="00BF2C12" w:rsidRDefault="00BF2C12" w:rsidP="000C5A51">
      <w:pPr>
        <w:rPr>
          <w:rFonts w:ascii="Avenir Next LT Pro" w:hAnsi="Avenir Next LT Pro" w:cs="Baskerville"/>
          <w:sz w:val="18"/>
          <w:szCs w:val="18"/>
        </w:rPr>
      </w:pPr>
    </w:p>
    <w:p w14:paraId="54A231E9" w14:textId="77777777" w:rsidR="004A010E" w:rsidRDefault="004A010E" w:rsidP="00CB704D">
      <w:pPr>
        <w:autoSpaceDE w:val="0"/>
        <w:autoSpaceDN w:val="0"/>
        <w:adjustRightInd w:val="0"/>
        <w:rPr>
          <w:rFonts w:ascii="Avenir Next LT Pro" w:hAnsi="Avenir Next LT Pro" w:cs="Baskerville"/>
          <w:sz w:val="18"/>
          <w:szCs w:val="18"/>
        </w:rPr>
      </w:pPr>
    </w:p>
    <w:p w14:paraId="5208DFE0" w14:textId="77777777" w:rsidR="004A010E" w:rsidRDefault="004A010E" w:rsidP="00CB704D">
      <w:pPr>
        <w:autoSpaceDE w:val="0"/>
        <w:autoSpaceDN w:val="0"/>
        <w:adjustRightInd w:val="0"/>
        <w:rPr>
          <w:rFonts w:ascii="Avenir Next LT Pro" w:hAnsi="Avenir Next LT Pro" w:cs="Baskerville"/>
          <w:sz w:val="18"/>
          <w:szCs w:val="18"/>
        </w:rPr>
      </w:pPr>
    </w:p>
    <w:p w14:paraId="6460529B" w14:textId="3CBBB928" w:rsidR="00CB704D" w:rsidRPr="004A52D4" w:rsidRDefault="00CB704D" w:rsidP="00CB704D">
      <w:pPr>
        <w:autoSpaceDE w:val="0"/>
        <w:autoSpaceDN w:val="0"/>
        <w:adjustRightInd w:val="0"/>
        <w:rPr>
          <w:rFonts w:ascii="Avenir Next LT Pro" w:hAnsi="Avenir Next LT Pro" w:cs="Baskerville"/>
          <w:sz w:val="18"/>
          <w:szCs w:val="18"/>
        </w:rPr>
      </w:pPr>
      <w:r w:rsidRPr="004A52D4">
        <w:rPr>
          <w:rFonts w:ascii="Avenir Next LT Pro" w:hAnsi="Avenir Next LT Pro" w:cs="Baskerville"/>
          <w:sz w:val="18"/>
          <w:szCs w:val="18"/>
        </w:rPr>
        <w:t>Copyright © 20</w:t>
      </w:r>
      <w:r w:rsidR="008B4833" w:rsidRPr="004A52D4">
        <w:rPr>
          <w:rFonts w:ascii="Avenir Next LT Pro" w:hAnsi="Avenir Next LT Pro" w:cs="Baskerville"/>
          <w:sz w:val="18"/>
          <w:szCs w:val="18"/>
        </w:rPr>
        <w:t>2</w:t>
      </w:r>
      <w:r w:rsidR="006D1A89">
        <w:rPr>
          <w:rFonts w:ascii="Avenir Next LT Pro" w:hAnsi="Avenir Next LT Pro" w:cs="Baskerville"/>
          <w:sz w:val="18"/>
          <w:szCs w:val="18"/>
        </w:rPr>
        <w:t>2</w:t>
      </w:r>
      <w:r w:rsidRPr="004A52D4">
        <w:rPr>
          <w:rFonts w:ascii="Avenir Next LT Pro" w:hAnsi="Avenir Next LT Pro" w:cs="Baskerville"/>
          <w:sz w:val="18"/>
          <w:szCs w:val="18"/>
        </w:rPr>
        <w:t xml:space="preserve"> Asset &amp; Resource Management Company Limited (“ARM”).</w:t>
      </w:r>
    </w:p>
    <w:p w14:paraId="5E4E0376" w14:textId="77777777" w:rsidR="00CB704D" w:rsidRPr="004A52D4" w:rsidRDefault="00CB704D" w:rsidP="00CB704D">
      <w:pPr>
        <w:autoSpaceDE w:val="0"/>
        <w:autoSpaceDN w:val="0"/>
        <w:adjustRightInd w:val="0"/>
        <w:rPr>
          <w:rFonts w:ascii="Avenir Next LT Pro" w:hAnsi="Avenir Next LT Pro" w:cs="Baskerville"/>
          <w:sz w:val="20"/>
          <w:szCs w:val="20"/>
        </w:rPr>
      </w:pPr>
    </w:p>
    <w:p w14:paraId="71E7A912" w14:textId="4FDCAF8E" w:rsidR="00CB704D" w:rsidRPr="004A52D4" w:rsidRDefault="00CB704D" w:rsidP="00CB704D">
      <w:pPr>
        <w:autoSpaceDE w:val="0"/>
        <w:autoSpaceDN w:val="0"/>
        <w:adjustRightInd w:val="0"/>
        <w:rPr>
          <w:rFonts w:ascii="Avenir Next LT Pro" w:hAnsi="Avenir Next LT Pro" w:cs="Baskerville"/>
          <w:sz w:val="20"/>
          <w:szCs w:val="20"/>
        </w:rPr>
      </w:pPr>
      <w:r w:rsidRPr="004A52D4">
        <w:rPr>
          <w:rFonts w:ascii="Avenir Next LT Pro" w:hAnsi="Avenir Next LT Pro" w:cs="Baskerville"/>
          <w:sz w:val="18"/>
          <w:szCs w:val="18"/>
        </w:rPr>
        <w:t xml:space="preserve">All rights reserved. </w:t>
      </w:r>
      <w:r w:rsidR="00717FE8" w:rsidRPr="004A52D4">
        <w:rPr>
          <w:rFonts w:ascii="Avenir Next LT Pro" w:hAnsi="Avenir Next LT Pro" w:cs="Baskerville"/>
          <w:sz w:val="18"/>
          <w:szCs w:val="18"/>
        </w:rPr>
        <w:t>Unauthorized</w:t>
      </w:r>
      <w:r w:rsidRPr="004A52D4">
        <w:rPr>
          <w:rFonts w:ascii="Avenir Next LT Pro" w:hAnsi="Avenir Next LT Pro" w:cs="Baskerville"/>
          <w:sz w:val="18"/>
          <w:szCs w:val="18"/>
        </w:rPr>
        <w:t xml:space="preserve"> use, reproduction, distribution or disclosure of this document is strictly prohibited.</w:t>
      </w:r>
    </w:p>
    <w:p w14:paraId="5F4E0442" w14:textId="77777777" w:rsidR="00CB704D" w:rsidRPr="004A52D4" w:rsidRDefault="00CB704D" w:rsidP="00CB704D">
      <w:pPr>
        <w:autoSpaceDE w:val="0"/>
        <w:autoSpaceDN w:val="0"/>
        <w:adjustRightInd w:val="0"/>
        <w:spacing w:line="276" w:lineRule="auto"/>
        <w:rPr>
          <w:rFonts w:ascii="Avenir Next LT Pro" w:hAnsi="Avenir Next LT Pro" w:cs="Baskerville"/>
          <w:sz w:val="18"/>
          <w:szCs w:val="18"/>
        </w:rPr>
      </w:pPr>
    </w:p>
    <w:p w14:paraId="4F064765" w14:textId="77777777" w:rsidR="00CB704D" w:rsidRPr="004A52D4" w:rsidRDefault="00CB704D" w:rsidP="00CB704D">
      <w:pPr>
        <w:autoSpaceDE w:val="0"/>
        <w:autoSpaceDN w:val="0"/>
        <w:adjustRightInd w:val="0"/>
        <w:spacing w:line="276" w:lineRule="auto"/>
        <w:jc w:val="both"/>
        <w:rPr>
          <w:rFonts w:ascii="Avenir Next LT Pro" w:hAnsi="Avenir Next LT Pro" w:cs="Baskerville"/>
          <w:sz w:val="18"/>
          <w:szCs w:val="18"/>
        </w:rPr>
      </w:pPr>
      <w:r w:rsidRPr="004A52D4">
        <w:rPr>
          <w:rFonts w:ascii="Avenir Next LT Pro" w:hAnsi="Avenir Next LT Pro" w:cs="Baskerville"/>
          <w:sz w:val="18"/>
          <w:szCs w:val="18"/>
        </w:rPr>
        <w:t>This material has been issued by Asset &amp; Resource Management Company Limited (“ARM”), a Company regulated by the Nigerian Securities and Exchange Commission. The analyst(s) primarily responsible for preparing this research report, in whole or in part, certifies that with respect to each</w:t>
      </w:r>
    </w:p>
    <w:p w14:paraId="3EEDCB5A" w14:textId="77777777" w:rsidR="00CB704D" w:rsidRPr="004A52D4" w:rsidRDefault="00CB704D" w:rsidP="00CB704D">
      <w:pPr>
        <w:autoSpaceDE w:val="0"/>
        <w:autoSpaceDN w:val="0"/>
        <w:adjustRightInd w:val="0"/>
        <w:spacing w:line="276" w:lineRule="auto"/>
        <w:jc w:val="both"/>
        <w:rPr>
          <w:rFonts w:ascii="Avenir Next LT Pro" w:hAnsi="Avenir Next LT Pro" w:cs="Baskerville"/>
          <w:sz w:val="18"/>
          <w:szCs w:val="18"/>
        </w:rPr>
      </w:pPr>
      <w:r w:rsidRPr="004A52D4">
        <w:rPr>
          <w:rFonts w:ascii="Avenir Next LT Pro" w:hAnsi="Avenir Next LT Pro" w:cs="Baskerville"/>
          <w:sz w:val="18"/>
          <w:szCs w:val="18"/>
        </w:rPr>
        <w:t>security or issuer covered; all of the views expressed accurately reflect his/her personal views about the subject securities and issuers and no part of his/her compensation was, is, or will be, directly or indirectly, related to the inclusion of specific recommendations or views in the report.</w:t>
      </w:r>
    </w:p>
    <w:p w14:paraId="439F177C" w14:textId="1CC7CC91" w:rsidR="00CB704D" w:rsidRPr="004A52D4" w:rsidRDefault="00CB704D" w:rsidP="00CB704D">
      <w:pPr>
        <w:autoSpaceDE w:val="0"/>
        <w:autoSpaceDN w:val="0"/>
        <w:adjustRightInd w:val="0"/>
        <w:spacing w:line="276" w:lineRule="auto"/>
        <w:jc w:val="both"/>
        <w:rPr>
          <w:rFonts w:ascii="Avenir Next LT Pro" w:hAnsi="Avenir Next LT Pro" w:cs="Baskerville"/>
          <w:sz w:val="18"/>
          <w:szCs w:val="18"/>
        </w:rPr>
      </w:pPr>
      <w:r w:rsidRPr="004A52D4">
        <w:rPr>
          <w:rFonts w:ascii="Avenir Next LT Pro" w:hAnsi="Avenir Next LT Pro" w:cs="Baskerville"/>
          <w:sz w:val="18"/>
          <w:szCs w:val="18"/>
        </w:rPr>
        <w:t xml:space="preserve">This research report is based on information from sources that </w:t>
      </w:r>
      <w:r w:rsidR="00717FE8" w:rsidRPr="004A52D4">
        <w:rPr>
          <w:rFonts w:ascii="Avenir Next LT Pro" w:hAnsi="Avenir Next LT Pro" w:cs="Baskerville"/>
          <w:sz w:val="18"/>
          <w:szCs w:val="18"/>
        </w:rPr>
        <w:t>ARM,</w:t>
      </w:r>
      <w:r w:rsidRPr="004A52D4">
        <w:rPr>
          <w:rFonts w:ascii="Avenir Next LT Pro" w:hAnsi="Avenir Next LT Pro" w:cs="Baskerville"/>
          <w:sz w:val="18"/>
          <w:szCs w:val="18"/>
        </w:rPr>
        <w:t xml:space="preserve"> and its analysts believe to be reliable. Neither ARM nor any of its research analysts, nor any member of the ARM Group, gives any representation or warranty, express or implied, or undertaking of any kind or assumes</w:t>
      </w:r>
    </w:p>
    <w:p w14:paraId="4954B714" w14:textId="77777777" w:rsidR="00CB704D" w:rsidRPr="004A52D4" w:rsidRDefault="00CB704D" w:rsidP="00CB704D">
      <w:pPr>
        <w:autoSpaceDE w:val="0"/>
        <w:autoSpaceDN w:val="0"/>
        <w:adjustRightInd w:val="0"/>
        <w:spacing w:line="276" w:lineRule="auto"/>
        <w:jc w:val="both"/>
        <w:rPr>
          <w:rFonts w:ascii="Avenir Next LT Pro" w:hAnsi="Avenir Next LT Pro" w:cs="Baskerville"/>
          <w:sz w:val="18"/>
          <w:szCs w:val="18"/>
        </w:rPr>
      </w:pPr>
      <w:r w:rsidRPr="004A52D4">
        <w:rPr>
          <w:rFonts w:ascii="Avenir Next LT Pro" w:hAnsi="Avenir Next LT Pro" w:cs="Baskerville"/>
          <w:sz w:val="18"/>
          <w:szCs w:val="18"/>
        </w:rPr>
        <w:t>responsibility or liability of any kind with respect to the accuracy or completeness of the information set out in this report or any third party’s use (or the results of such use) of such information. This report is provided solely for informational purposes and is not to be construed as providing advice, recommendations, or endorsements of any kind whatsoever. The investments and strategies discussed here may not be suitable for all investors; counsel of investment advisor should be obtained with regard to such investments and or strategies. This research report is not a replacement for advice from an accountant, lawyer, personal finance advisor or other category of investment advisor. The investments discussed in this report may oscillate in price or value. Opinions and information provided are made as of the date of the report issue and are subject to change without notice. This research report is not intended as an offer or solicitation for the purchase or sale of any financial instrument. Reference herein to any specific security or financial instrument does not necessarily constitute or imply its endorsement or recommendation by ARM, its directors, officers, employees or designated agents. Members of ARM may act as broker, advisor or lender, or make a market in any investments or issuers referenced in this report. Further information on any of the securities discussed herein may be obtained upon request to ARM. By accepting this document, you agree to be bound by the foregoing limitations.</w:t>
      </w:r>
    </w:p>
    <w:p w14:paraId="52005B99" w14:textId="77777777" w:rsidR="00BD58C3" w:rsidRPr="004A52D4" w:rsidRDefault="00BD58C3" w:rsidP="00544C15">
      <w:pPr>
        <w:autoSpaceDE w:val="0"/>
        <w:autoSpaceDN w:val="0"/>
        <w:adjustRightInd w:val="0"/>
        <w:spacing w:line="276" w:lineRule="auto"/>
        <w:jc w:val="both"/>
        <w:rPr>
          <w:rFonts w:ascii="Avenir Next LT Pro" w:hAnsi="Avenir Next LT Pro"/>
          <w:noProof/>
        </w:rPr>
      </w:pPr>
    </w:p>
    <w:sectPr w:rsidR="00BD58C3" w:rsidRPr="004A52D4" w:rsidSect="0035794A">
      <w:pgSz w:w="24480" w:h="15840" w:orient="landscape" w:code="17"/>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9396" w14:textId="77777777" w:rsidR="00190D49" w:rsidRDefault="00190D49" w:rsidP="00C431AF">
      <w:r>
        <w:separator/>
      </w:r>
    </w:p>
  </w:endnote>
  <w:endnote w:type="continuationSeparator" w:id="0">
    <w:p w14:paraId="5CD1BAA6" w14:textId="77777777" w:rsidR="00190D49" w:rsidRDefault="00190D49" w:rsidP="00C431AF">
      <w:r>
        <w:continuationSeparator/>
      </w:r>
    </w:p>
  </w:endnote>
  <w:endnote w:type="continuationNotice" w:id="1">
    <w:p w14:paraId="0F48CEA4" w14:textId="77777777" w:rsidR="00190D49" w:rsidRDefault="00190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55 Roman">
    <w:panose1 w:val="00000000000000000000"/>
    <w:charset w:val="00"/>
    <w:family w:val="swiss"/>
    <w:notTrueType/>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Baskerville">
    <w:panose1 w:val="02020502060306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A87B" w14:textId="77777777" w:rsidR="00053A8E" w:rsidRDefault="00053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F9AF" w14:textId="77777777" w:rsidR="00190D49" w:rsidRDefault="00190D49">
    <w:pPr>
      <w:pStyle w:val="Footer"/>
    </w:pPr>
    <w:r>
      <w:rPr>
        <w:noProof/>
      </w:rPr>
      <mc:AlternateContent>
        <mc:Choice Requires="wps">
          <w:drawing>
            <wp:anchor distT="0" distB="0" distL="114300" distR="114300" simplePos="0" relativeHeight="251651584" behindDoc="0" locked="0" layoutInCell="1" allowOverlap="1" wp14:anchorId="10AF539E" wp14:editId="4D9B7870">
              <wp:simplePos x="0" y="0"/>
              <wp:positionH relativeFrom="column">
                <wp:posOffset>-292100</wp:posOffset>
              </wp:positionH>
              <wp:positionV relativeFrom="paragraph">
                <wp:posOffset>-269875</wp:posOffset>
              </wp:positionV>
              <wp:extent cx="14170025" cy="45085"/>
              <wp:effectExtent l="3175"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0025"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313B6" id="Rectangle 1" o:spid="_x0000_s1026" style="position:absolute;margin-left:-23pt;margin-top:-21.25pt;width:1115.75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" fillcolor="#446075" stroked="f" strokecolor="#f2f2f2" strokeweight="3pt">
              <v:shadow color="#205867" opacity=".5" offset="1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8C96" w14:textId="77777777" w:rsidR="00190D49" w:rsidRDefault="00190D49">
    <w:pPr>
      <w:pStyle w:val="Footer"/>
    </w:pPr>
    <w:r>
      <w:rPr>
        <w:noProof/>
      </w:rPr>
      <mc:AlternateContent>
        <mc:Choice Requires="wps">
          <w:drawing>
            <wp:anchor distT="0" distB="0" distL="114300" distR="114300" simplePos="0" relativeHeight="251657728" behindDoc="0" locked="0" layoutInCell="1" allowOverlap="1" wp14:anchorId="1F5412BD" wp14:editId="775F98E6">
              <wp:simplePos x="0" y="0"/>
              <wp:positionH relativeFrom="column">
                <wp:posOffset>-148590</wp:posOffset>
              </wp:positionH>
              <wp:positionV relativeFrom="paragraph">
                <wp:posOffset>-272415</wp:posOffset>
              </wp:positionV>
              <wp:extent cx="14034770" cy="45085"/>
              <wp:effectExtent l="3810" t="3810" r="127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4770"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1CFF0" id="Rectangle 3" o:spid="_x0000_s1026" style="position:absolute;margin-left:-11.7pt;margin-top:-21.45pt;width:1105.1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" fillcolor="#446075" stroked="f" strokecolor="#f2f2f2" strokeweight="3pt">
              <v:shadow color="#205867" opacity=".5" offset="1pt"/>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8D1D" w14:textId="77777777" w:rsidR="00190D49" w:rsidRDefault="00190D49">
    <w:pPr>
      <w:pStyle w:val="Footer"/>
    </w:pPr>
    <w:r>
      <w:rPr>
        <w:noProof/>
      </w:rPr>
      <mc:AlternateContent>
        <mc:Choice Requires="wps">
          <w:drawing>
            <wp:anchor distT="0" distB="0" distL="114300" distR="114300" simplePos="0" relativeHeight="251658242" behindDoc="0" locked="0" layoutInCell="1" allowOverlap="1" wp14:anchorId="2979B142" wp14:editId="3C91F4A3">
              <wp:simplePos x="0" y="0"/>
              <wp:positionH relativeFrom="column">
                <wp:posOffset>9525</wp:posOffset>
              </wp:positionH>
              <wp:positionV relativeFrom="paragraph">
                <wp:posOffset>-272415</wp:posOffset>
              </wp:positionV>
              <wp:extent cx="13620750" cy="45085"/>
              <wp:effectExtent l="0" t="381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0"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68593" id="Rectangle 4" o:spid="_x0000_s1026" style="position:absolute;margin-left:.75pt;margin-top:-21.45pt;width:1072.5pt;height: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" fillcolor="#446075" stroked="f" strokecolor="#f2f2f2" strokeweight="3pt">
              <v:shadow color="#205867" opacity=".5" offset="1pt"/>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A09B" w14:textId="77777777" w:rsidR="00190D49" w:rsidRDefault="00190D49">
    <w:pPr>
      <w:pStyle w:val="Footer"/>
    </w:pPr>
    <w:r>
      <w:rPr>
        <w:noProof/>
      </w:rPr>
      <mc:AlternateContent>
        <mc:Choice Requires="wps">
          <w:drawing>
            <wp:anchor distT="0" distB="0" distL="114300" distR="114300" simplePos="0" relativeHeight="251658243" behindDoc="0" locked="0" layoutInCell="1" allowOverlap="1" wp14:anchorId="4662EBE1" wp14:editId="5BFFE855">
              <wp:simplePos x="0" y="0"/>
              <wp:positionH relativeFrom="column">
                <wp:posOffset>0</wp:posOffset>
              </wp:positionH>
              <wp:positionV relativeFrom="paragraph">
                <wp:posOffset>-272415</wp:posOffset>
              </wp:positionV>
              <wp:extent cx="13763625" cy="45085"/>
              <wp:effectExtent l="0" t="381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3625"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8A4CA" id="Rectangle 5" o:spid="_x0000_s1026" style="position:absolute;margin-left:0;margin-top:-21.45pt;width:1083.75pt;height:3.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" fillcolor="#446075" stroked="f" strokecolor="#f2f2f2" strokeweight="3pt">
              <v:shadow color="#205867" opacity=".5" offset="1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A6C6" w14:textId="77777777" w:rsidR="00190D49" w:rsidRDefault="00190D49" w:rsidP="00C431AF">
      <w:r>
        <w:separator/>
      </w:r>
    </w:p>
  </w:footnote>
  <w:footnote w:type="continuationSeparator" w:id="0">
    <w:p w14:paraId="31E8C01B" w14:textId="77777777" w:rsidR="00190D49" w:rsidRDefault="00190D49" w:rsidP="00C431AF">
      <w:r>
        <w:continuationSeparator/>
      </w:r>
    </w:p>
  </w:footnote>
  <w:footnote w:type="continuationNotice" w:id="1">
    <w:p w14:paraId="378945B1" w14:textId="77777777" w:rsidR="00190D49" w:rsidRDefault="00190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4615" w14:textId="77777777" w:rsidR="00053A8E" w:rsidRDefault="00053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A719" w14:textId="1F170549" w:rsidR="00190D49" w:rsidRDefault="00190D49">
    <w:pPr>
      <w:pStyle w:val="Header"/>
    </w:pPr>
    <w:r>
      <w:rPr>
        <w:noProof/>
      </w:rPr>
      <mc:AlternateContent>
        <mc:Choice Requires="wps">
          <w:drawing>
            <wp:anchor distT="0" distB="0" distL="114300" distR="114300" simplePos="0" relativeHeight="251661824" behindDoc="0" locked="0" layoutInCell="0" allowOverlap="1" wp14:anchorId="51327944" wp14:editId="6B14EC3C">
              <wp:simplePos x="0" y="190500"/>
              <wp:positionH relativeFrom="page">
                <wp:align>left</wp:align>
              </wp:positionH>
              <wp:positionV relativeFrom="page">
                <wp:align>top</wp:align>
              </wp:positionV>
              <wp:extent cx="7772400" cy="463550"/>
              <wp:effectExtent l="0" t="0" r="0" b="12700"/>
              <wp:wrapNone/>
              <wp:docPr id="14" name="MSIPCM13304dcf9fa683c13463097c" descr="{&quot;HashCode&quot;:-59321527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85FEA" w14:textId="182C2813" w:rsidR="00190D49" w:rsidRPr="00053A8E" w:rsidRDefault="00053A8E" w:rsidP="00053A8E">
                          <w:pPr>
                            <w:rPr>
                              <w:rFonts w:ascii="Calibri" w:hAnsi="Calibri" w:cs="Calibri"/>
                              <w:color w:val="008000"/>
                              <w:sz w:val="28"/>
                            </w:rPr>
                          </w:pPr>
                          <w:r w:rsidRPr="00053A8E">
                            <w:rPr>
                              <w:rFonts w:ascii="Calibri" w:hAnsi="Calibri" w:cs="Calibri"/>
                              <w:color w:val="008000"/>
                              <w:sz w:val="28"/>
                            </w:rPr>
                            <w:t>ARM | Classification:  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1327944" id="_x0000_t202" coordsize="21600,21600" o:spt="202" path="m,l,21600r21600,l21600,xe">
              <v:stroke joinstyle="miter"/>
              <v:path gradientshapeok="t" o:connecttype="rect"/>
            </v:shapetype>
            <v:shape id="MSIPCM13304dcf9fa683c13463097c" o:spid="_x0000_s1027" type="#_x0000_t202" alt="{&quot;HashCode&quot;:-593215277,&quot;Height&quot;:9999999.0,&quot;Width&quot;:9999999.0,&quot;Placement&quot;:&quot;Header&quot;,&quot;Index&quot;:&quot;Primary&quot;,&quot;Section&quot;:1,&quot;Top&quot;:0.0,&quot;Left&quot;:0.0}" style="position:absolute;margin-left:0;margin-top:0;width:612pt;height:36.5pt;z-index:25166182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" o:allowincell="f" filled="f" stroked="f" strokeweight=".5pt">
              <v:textbox inset="20pt,0,,0">
                <w:txbxContent>
                  <w:p w14:paraId="38C85FEA" w14:textId="182C2813" w:rsidR="00190D49" w:rsidRPr="00053A8E" w:rsidRDefault="00053A8E" w:rsidP="00053A8E">
                    <w:pPr>
                      <w:rPr>
                        <w:rFonts w:ascii="Calibri" w:hAnsi="Calibri" w:cs="Calibri"/>
                        <w:color w:val="008000"/>
                        <w:sz w:val="28"/>
                      </w:rPr>
                    </w:pPr>
                    <w:r w:rsidRPr="00053A8E">
                      <w:rPr>
                        <w:rFonts w:ascii="Calibri" w:hAnsi="Calibri" w:cs="Calibri"/>
                        <w:color w:val="008000"/>
                        <w:sz w:val="28"/>
                      </w:rPr>
                      <w:t>ARM | Classification:  PUBLIC</w:t>
                    </w: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14:anchorId="3941F57C" wp14:editId="1CB7AE03">
              <wp:simplePos x="0" y="0"/>
              <wp:positionH relativeFrom="column">
                <wp:posOffset>-663575</wp:posOffset>
              </wp:positionH>
              <wp:positionV relativeFrom="paragraph">
                <wp:posOffset>400050</wp:posOffset>
              </wp:positionV>
              <wp:extent cx="7182485" cy="45085"/>
              <wp:effectExtent l="3175" t="0" r="0" b="254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2485"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05E32" id="Rectangle 2" o:spid="_x0000_s1026" style="position:absolute;margin-left:-52.25pt;margin-top:31.5pt;width:565.55pt;height: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" fillcolor="#446075" stroked="f" strokecolor="#f2f2f2" strokeweight="3pt">
              <v:shadow color="#205867" opacity=".5" offset="1p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763" w:type="dxa"/>
      <w:jc w:val="center"/>
      <w:tblCellSpacing w:w="15" w:type="dxa"/>
      <w:tblLayout w:type="fixed"/>
      <w:tblCellMar>
        <w:left w:w="0" w:type="dxa"/>
        <w:right w:w="0" w:type="dxa"/>
      </w:tblCellMar>
      <w:tblLook w:val="04A0" w:firstRow="1" w:lastRow="0" w:firstColumn="1" w:lastColumn="0" w:noHBand="0" w:noVBand="1"/>
    </w:tblPr>
    <w:tblGrid>
      <w:gridCol w:w="23763"/>
    </w:tblGrid>
    <w:tr w:rsidR="00190D49" w:rsidRPr="00A81BF5" w14:paraId="1788D29C" w14:textId="77777777" w:rsidTr="00925967">
      <w:trPr>
        <w:trHeight w:val="69"/>
        <w:tblCellSpacing w:w="15" w:type="dxa"/>
        <w:jc w:val="center"/>
      </w:trPr>
      <w:tc>
        <w:tcPr>
          <w:tcW w:w="23703" w:type="dxa"/>
          <w:tcMar>
            <w:top w:w="15" w:type="dxa"/>
            <w:left w:w="15" w:type="dxa"/>
            <w:bottom w:w="15" w:type="dxa"/>
            <w:right w:w="15" w:type="dxa"/>
          </w:tcMar>
          <w:vAlign w:val="center"/>
          <w:hideMark/>
        </w:tcPr>
        <w:tbl>
          <w:tblPr>
            <w:tblW w:w="22905" w:type="dxa"/>
            <w:tblCellSpacing w:w="15" w:type="dxa"/>
            <w:tblLayout w:type="fixed"/>
            <w:tblCellMar>
              <w:left w:w="0" w:type="dxa"/>
              <w:right w:w="0" w:type="dxa"/>
            </w:tblCellMar>
            <w:tblLook w:val="04A0" w:firstRow="1" w:lastRow="0" w:firstColumn="1" w:lastColumn="0" w:noHBand="0" w:noVBand="1"/>
          </w:tblPr>
          <w:tblGrid>
            <w:gridCol w:w="3735"/>
            <w:gridCol w:w="19170"/>
          </w:tblGrid>
          <w:tr w:rsidR="00190D49" w:rsidRPr="00A81BF5" w14:paraId="19EC719E" w14:textId="77777777" w:rsidTr="009B51F4">
            <w:trPr>
              <w:trHeight w:val="1269"/>
              <w:tblCellSpacing w:w="15" w:type="dxa"/>
            </w:trPr>
            <w:tc>
              <w:tcPr>
                <w:tcW w:w="3690" w:type="dxa"/>
                <w:tcMar>
                  <w:top w:w="15" w:type="dxa"/>
                  <w:left w:w="15" w:type="dxa"/>
                  <w:bottom w:w="15" w:type="dxa"/>
                  <w:right w:w="15" w:type="dxa"/>
                </w:tcMar>
                <w:vAlign w:val="center"/>
                <w:hideMark/>
              </w:tcPr>
              <w:p w14:paraId="4D35795A" w14:textId="627CF34D" w:rsidR="00190D49" w:rsidRPr="004A7BC9" w:rsidRDefault="00190D49" w:rsidP="00F129C9">
                <w:pPr>
                  <w:spacing w:line="276" w:lineRule="auto"/>
                  <w:ind w:left="900" w:right="-30"/>
                  <w:rPr>
                    <w:rFonts w:eastAsiaTheme="minorHAnsi"/>
                  </w:rPr>
                </w:pPr>
                <w:r>
                  <w:rPr>
                    <w:noProof/>
                    <w:sz w:val="22"/>
                    <w:szCs w:val="22"/>
                  </w:rPr>
                  <mc:AlternateContent>
                    <mc:Choice Requires="wps">
                      <w:drawing>
                        <wp:anchor distT="0" distB="0" distL="114300" distR="114300" simplePos="0" relativeHeight="251664896" behindDoc="0" locked="0" layoutInCell="0" allowOverlap="1" wp14:anchorId="6E8ECD80" wp14:editId="6068483D">
                          <wp:simplePos x="0" y="0"/>
                          <wp:positionH relativeFrom="page">
                            <wp:align>left</wp:align>
                          </wp:positionH>
                          <wp:positionV relativeFrom="page">
                            <wp:align>top</wp:align>
                          </wp:positionV>
                          <wp:extent cx="7772400" cy="463550"/>
                          <wp:effectExtent l="0" t="0" r="0" b="12700"/>
                          <wp:wrapNone/>
                          <wp:docPr id="12" name="MSIPCM4faa43adaca1f6ec723f06e5" descr="{&quot;HashCode&quot;:-593215277,&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DBDA3" w14:textId="3F1F7151" w:rsidR="00190D49" w:rsidRPr="00053A8E" w:rsidRDefault="00053A8E" w:rsidP="00053A8E">
                                      <w:pPr>
                                        <w:rPr>
                                          <w:rFonts w:ascii="Calibri" w:hAnsi="Calibri" w:cs="Calibri"/>
                                          <w:color w:val="008000"/>
                                          <w:sz w:val="28"/>
                                        </w:rPr>
                                      </w:pPr>
                                      <w:r w:rsidRPr="00053A8E">
                                        <w:rPr>
                                          <w:rFonts w:ascii="Calibri" w:hAnsi="Calibri" w:cs="Calibri"/>
                                          <w:color w:val="008000"/>
                                          <w:sz w:val="28"/>
                                        </w:rPr>
                                        <w:t>ARM | Classification:  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E8ECD80" id="_x0000_t202" coordsize="21600,21600" o:spt="202" path="m,l,21600r21600,l21600,xe">
                          <v:stroke joinstyle="miter"/>
                          <v:path gradientshapeok="t" o:connecttype="rect"/>
                        </v:shapetype>
                        <v:shape id="MSIPCM4faa43adaca1f6ec723f06e5" o:spid="_x0000_s1028" type="#_x0000_t202" alt="{&quot;HashCode&quot;:-593215277,&quot;Height&quot;:9999999.0,&quot;Width&quot;:9999999.0,&quot;Placement&quot;:&quot;Header&quot;,&quot;Index&quot;:&quot;FirstPage&quot;,&quot;Section&quot;:1,&quot;Top&quot;:0.0,&quot;Left&quot;:0.0}" style="position:absolute;left:0;text-align:left;margin-left:0;margin-top:0;width:612pt;height:36.5pt;z-index:25166489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BJZo5ysAIAAFsFAAAOAAAAAAAA&#10;AAAAAAAAAC4CAABkcnMvZTJvRG9jLnhtbFBLAQItABQABgAIAAAAIQD+9Y2b2gAAAAUBAAAPAAAA&#10;AAAAAAAAAAAAAAoFAABkcnMvZG93bnJldi54bWxQSwUGAAAAAAQABADzAAAAEQYAAAAA&#10;" o:allowincell="f" filled="f" stroked="f" strokeweight=".5pt">
                          <v:textbox inset="20pt,0,,0">
                            <w:txbxContent>
                              <w:p w14:paraId="6A7DBDA3" w14:textId="3F1F7151" w:rsidR="00190D49" w:rsidRPr="00053A8E" w:rsidRDefault="00053A8E" w:rsidP="00053A8E">
                                <w:pPr>
                                  <w:rPr>
                                    <w:rFonts w:ascii="Calibri" w:hAnsi="Calibri" w:cs="Calibri"/>
                                    <w:color w:val="008000"/>
                                    <w:sz w:val="28"/>
                                  </w:rPr>
                                </w:pPr>
                                <w:r w:rsidRPr="00053A8E">
                                  <w:rPr>
                                    <w:rFonts w:ascii="Calibri" w:hAnsi="Calibri" w:cs="Calibri"/>
                                    <w:color w:val="008000"/>
                                    <w:sz w:val="28"/>
                                  </w:rPr>
                                  <w:t>ARM | Classification:  PUBLIC</w:t>
                                </w:r>
                              </w:p>
                            </w:txbxContent>
                          </v:textbox>
                          <w10:wrap anchorx="page" anchory="page"/>
                        </v:shape>
                      </w:pict>
                    </mc:Fallback>
                  </mc:AlternateContent>
                </w:r>
                <w:r>
                  <w:rPr>
                    <w:noProof/>
                    <w:sz w:val="22"/>
                    <w:szCs w:val="22"/>
                  </w:rPr>
                  <w:drawing>
                    <wp:inline distT="0" distB="0" distL="0" distR="0" wp14:anchorId="6DBA54C0" wp14:editId="1BA8270D">
                      <wp:extent cx="1799333" cy="586854"/>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9938" cy="590313"/>
                              </a:xfrm>
                              <a:prstGeom prst="rect">
                                <a:avLst/>
                              </a:prstGeom>
                              <a:noFill/>
                              <a:ln>
                                <a:noFill/>
                              </a:ln>
                            </pic:spPr>
                          </pic:pic>
                        </a:graphicData>
                      </a:graphic>
                    </wp:inline>
                  </w:drawing>
                </w:r>
              </w:p>
            </w:tc>
            <w:tc>
              <w:tcPr>
                <w:tcW w:w="19125" w:type="dxa"/>
                <w:tcMar>
                  <w:top w:w="15" w:type="dxa"/>
                  <w:left w:w="15" w:type="dxa"/>
                  <w:bottom w:w="15" w:type="dxa"/>
                  <w:right w:w="15" w:type="dxa"/>
                </w:tcMar>
                <w:vAlign w:val="center"/>
                <w:hideMark/>
              </w:tcPr>
              <w:p w14:paraId="177D43D2" w14:textId="77777777" w:rsidR="00190D49" w:rsidRPr="00F756D6" w:rsidRDefault="00190D49" w:rsidP="00FD75E3">
                <w:pPr>
                  <w:spacing w:line="276" w:lineRule="auto"/>
                  <w:jc w:val="right"/>
                  <w:rPr>
                    <w:rFonts w:ascii="Avenir Next LT Pro" w:eastAsiaTheme="minorHAnsi" w:hAnsi="Avenir Next LT Pro"/>
                    <w:b/>
                    <w:color w:val="A41857"/>
                    <w:sz w:val="44"/>
                    <w:szCs w:val="44"/>
                  </w:rPr>
                </w:pPr>
                <w:r w:rsidRPr="00F756D6">
                  <w:rPr>
                    <w:rFonts w:ascii="Avenir Next LT Pro" w:eastAsiaTheme="minorHAnsi" w:hAnsi="Avenir Next LT Pro"/>
                    <w:b/>
                    <w:color w:val="A41857"/>
                    <w:sz w:val="44"/>
                    <w:szCs w:val="44"/>
                  </w:rPr>
                  <w:t>ARM Research</w:t>
                </w:r>
              </w:p>
              <w:p w14:paraId="3B9F85C3" w14:textId="77777777" w:rsidR="00190D49" w:rsidRPr="00F756D6" w:rsidRDefault="00053A8E" w:rsidP="00FD75E3">
                <w:pPr>
                  <w:spacing w:line="276" w:lineRule="auto"/>
                  <w:jc w:val="right"/>
                  <w:rPr>
                    <w:rStyle w:val="Hyperlink"/>
                    <w:rFonts w:ascii="Avenir Next LT Pro" w:eastAsiaTheme="minorHAnsi" w:hAnsi="Avenir Next LT Pro"/>
                  </w:rPr>
                </w:pPr>
                <w:hyperlink r:id="rId3" w:history="1">
                  <w:r w:rsidR="00190D49" w:rsidRPr="00F756D6">
                    <w:rPr>
                      <w:rStyle w:val="Hyperlink"/>
                      <w:rFonts w:ascii="Avenir Next LT Pro" w:eastAsiaTheme="minorHAnsi" w:hAnsi="Avenir Next LT Pro"/>
                      <w:b/>
                      <w:bCs/>
                      <w:sz w:val="18"/>
                      <w:szCs w:val="18"/>
                    </w:rPr>
                    <w:t>research@armsecurities.com.ng</w:t>
                  </w:r>
                </w:hyperlink>
              </w:p>
              <w:p w14:paraId="71DB65B3" w14:textId="77777777" w:rsidR="00190D49" w:rsidRPr="00F756D6" w:rsidRDefault="00190D49" w:rsidP="00FD75E3">
                <w:pPr>
                  <w:spacing w:line="276" w:lineRule="auto"/>
                  <w:jc w:val="right"/>
                  <w:rPr>
                    <w:rFonts w:ascii="Avenir Next LT Pro" w:eastAsiaTheme="minorHAnsi" w:hAnsi="Avenir Next LT Pro"/>
                    <w:b/>
                    <w:color w:val="A41857"/>
                    <w:sz w:val="18"/>
                    <w:szCs w:val="18"/>
                  </w:rPr>
                </w:pPr>
                <w:r w:rsidRPr="00F756D6">
                  <w:rPr>
                    <w:rFonts w:ascii="Avenir Next LT Pro" w:eastAsiaTheme="minorHAnsi" w:hAnsi="Avenir Next LT Pro"/>
                    <w:b/>
                    <w:color w:val="A41857"/>
                    <w:sz w:val="18"/>
                    <w:szCs w:val="18"/>
                  </w:rPr>
                  <w:t>+234 1 270 1652</w:t>
                </w:r>
              </w:p>
              <w:p w14:paraId="08D97865" w14:textId="57D1E65F" w:rsidR="00190D49" w:rsidRPr="00A81BF5" w:rsidRDefault="00190D49" w:rsidP="00FD75E3">
                <w:pPr>
                  <w:spacing w:line="276" w:lineRule="auto"/>
                  <w:jc w:val="right"/>
                  <w:rPr>
                    <w:rFonts w:ascii="Baskerville" w:eastAsiaTheme="minorHAnsi" w:hAnsi="Baskerville"/>
                    <w:b/>
                    <w:bCs/>
                  </w:rPr>
                </w:pPr>
                <w:r w:rsidRPr="00F756D6">
                  <w:rPr>
                    <w:rFonts w:ascii="Avenir Next LT Pro" w:eastAsiaTheme="minorHAnsi" w:hAnsi="Avenir Next LT Pro"/>
                    <w:b/>
                    <w:color w:val="A41857"/>
                  </w:rPr>
                  <w:fldChar w:fldCharType="begin"/>
                </w:r>
                <w:r w:rsidRPr="00F756D6">
                  <w:rPr>
                    <w:rFonts w:ascii="Avenir Next LT Pro" w:eastAsiaTheme="minorHAnsi" w:hAnsi="Avenir Next LT Pro"/>
                    <w:b/>
                    <w:color w:val="A41857"/>
                  </w:rPr>
                  <w:instrText xml:space="preserve"> DATE \@ "d MMMM yyyy" </w:instrText>
                </w:r>
                <w:r w:rsidRPr="00F756D6">
                  <w:rPr>
                    <w:rFonts w:ascii="Avenir Next LT Pro" w:eastAsiaTheme="minorHAnsi" w:hAnsi="Avenir Next LT Pro"/>
                    <w:b/>
                    <w:color w:val="A41857"/>
                  </w:rPr>
                  <w:fldChar w:fldCharType="separate"/>
                </w:r>
                <w:r w:rsidR="00053A8E">
                  <w:rPr>
                    <w:rFonts w:ascii="Avenir Next LT Pro" w:eastAsiaTheme="minorHAnsi" w:hAnsi="Avenir Next LT Pro"/>
                    <w:b/>
                    <w:noProof/>
                    <w:color w:val="A41857"/>
                  </w:rPr>
                  <w:t>16 March 2022</w:t>
                </w:r>
                <w:r w:rsidRPr="00F756D6">
                  <w:rPr>
                    <w:rFonts w:ascii="Avenir Next LT Pro" w:eastAsiaTheme="minorHAnsi" w:hAnsi="Avenir Next LT Pro"/>
                    <w:b/>
                    <w:color w:val="A41857"/>
                  </w:rPr>
                  <w:fldChar w:fldCharType="end"/>
                </w:r>
                <w:r w:rsidRPr="00A81BF5">
                  <w:rPr>
                    <w:rFonts w:ascii="Baskerville" w:eastAsiaTheme="minorHAnsi" w:hAnsi="Baskerville"/>
                    <w:b/>
                    <w:bCs/>
                  </w:rPr>
                  <w:t xml:space="preserve"> </w:t>
                </w:r>
              </w:p>
            </w:tc>
          </w:tr>
        </w:tbl>
        <w:p w14:paraId="1ECF7359" w14:textId="77777777" w:rsidR="00190D49" w:rsidRDefault="00190D49" w:rsidP="00FD75E3">
          <w:pPr>
            <w:rPr>
              <w:rFonts w:eastAsia="Times New Roman"/>
              <w:sz w:val="20"/>
              <w:szCs w:val="20"/>
            </w:rPr>
          </w:pPr>
        </w:p>
      </w:tc>
    </w:tr>
  </w:tbl>
  <w:p w14:paraId="770463C4" w14:textId="77777777" w:rsidR="00190D49" w:rsidRPr="00F756D6" w:rsidRDefault="00190D49" w:rsidP="00F129C9">
    <w:pPr>
      <w:pStyle w:val="Header"/>
      <w:ind w:left="-180"/>
      <w:rPr>
        <w:rFonts w:ascii="Avenir Next LT Pro" w:hAnsi="Avenir Next LT Pro"/>
        <w:color w:val="A41857"/>
      </w:rPr>
    </w:pPr>
    <w:r w:rsidRPr="00F756D6">
      <w:rPr>
        <w:rFonts w:ascii="Avenir Next LT Pro" w:eastAsiaTheme="minorHAnsi" w:hAnsi="Avenir Next LT Pro"/>
        <w:b/>
        <w:color w:val="A41857"/>
        <w:sz w:val="32"/>
        <w:szCs w:val="32"/>
      </w:rPr>
      <w:t>Equities at a Glance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D828" w14:textId="77777777" w:rsidR="00190D49" w:rsidRPr="0035794A" w:rsidRDefault="00190D49" w:rsidP="003579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6039" w14:textId="1D43264C" w:rsidR="00190D49" w:rsidRDefault="00190D49">
    <w:pPr>
      <w:pStyle w:val="Header"/>
    </w:pPr>
    <w:r>
      <w:rPr>
        <w:noProof/>
      </w:rPr>
      <mc:AlternateContent>
        <mc:Choice Requires="wps">
          <w:drawing>
            <wp:anchor distT="0" distB="0" distL="114300" distR="114300" simplePos="0" relativeHeight="251686654" behindDoc="0" locked="0" layoutInCell="0" allowOverlap="1" wp14:anchorId="3420E144" wp14:editId="620892B4">
              <wp:simplePos x="0" y="0"/>
              <wp:positionH relativeFrom="page">
                <wp:align>left</wp:align>
              </wp:positionH>
              <wp:positionV relativeFrom="page">
                <wp:align>top</wp:align>
              </wp:positionV>
              <wp:extent cx="7772400" cy="463550"/>
              <wp:effectExtent l="0" t="0" r="0" b="12700"/>
              <wp:wrapNone/>
              <wp:docPr id="22" name="MSIPCM38f14ae1bfd02f29ad12e469" descr="{&quot;HashCode&quot;:-593215277,&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8EAD7" w14:textId="1D50C055" w:rsidR="00190D49" w:rsidRPr="00053A8E" w:rsidRDefault="00053A8E" w:rsidP="00053A8E">
                          <w:pPr>
                            <w:rPr>
                              <w:rFonts w:ascii="Calibri" w:hAnsi="Calibri" w:cs="Calibri"/>
                              <w:color w:val="008000"/>
                              <w:sz w:val="28"/>
                            </w:rPr>
                          </w:pPr>
                          <w:r w:rsidRPr="00053A8E">
                            <w:rPr>
                              <w:rFonts w:ascii="Calibri" w:hAnsi="Calibri" w:cs="Calibri"/>
                              <w:color w:val="008000"/>
                              <w:sz w:val="28"/>
                            </w:rPr>
                            <w:t>ARM | Classification:  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420E144" id="_x0000_t202" coordsize="21600,21600" o:spt="202" path="m,l,21600r21600,l21600,xe">
              <v:stroke joinstyle="miter"/>
              <v:path gradientshapeok="t" o:connecttype="rect"/>
            </v:shapetype>
            <v:shape id="MSIPCM38f14ae1bfd02f29ad12e469" o:spid="_x0000_s1029" type="#_x0000_t202" alt="{&quot;HashCode&quot;:-593215277,&quot;Height&quot;:9999999.0,&quot;Width&quot;:9999999.0,&quot;Placement&quot;:&quot;Header&quot;,&quot;Index&quot;:&quot;Primary&quot;,&quot;Section&quot;:3,&quot;Top&quot;:0.0,&quot;Left&quot;:0.0}" style="position:absolute;margin-left:0;margin-top:0;width:612pt;height:36.5pt;z-index:25168665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Dv6VeWyAgAAWQUAAA4AAAAA&#10;AAAAAAAAAAAALgIAAGRycy9lMm9Eb2MueG1sUEsBAi0AFAAGAAgAAAAhAP71jZvaAAAABQEAAA8A&#10;AAAAAAAAAAAAAAAADAUAAGRycy9kb3ducmV2LnhtbFBLBQYAAAAABAAEAPMAAAATBgAAAAA=&#10;" o:allowincell="f" filled="f" stroked="f" strokeweight=".5pt">
              <v:textbox inset="20pt,0,,0">
                <w:txbxContent>
                  <w:p w14:paraId="3EB8EAD7" w14:textId="1D50C055" w:rsidR="00190D49" w:rsidRPr="00053A8E" w:rsidRDefault="00053A8E" w:rsidP="00053A8E">
                    <w:pPr>
                      <w:rPr>
                        <w:rFonts w:ascii="Calibri" w:hAnsi="Calibri" w:cs="Calibri"/>
                        <w:color w:val="008000"/>
                        <w:sz w:val="28"/>
                      </w:rPr>
                    </w:pPr>
                    <w:r w:rsidRPr="00053A8E">
                      <w:rPr>
                        <w:rFonts w:ascii="Calibri" w:hAnsi="Calibri" w:cs="Calibri"/>
                        <w:color w:val="008000"/>
                        <w:sz w:val="28"/>
                      </w:rPr>
                      <w:t>ARM |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B2175"/>
    <w:multiLevelType w:val="hybridMultilevel"/>
    <w:tmpl w:val="77E291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8332D6E"/>
    <w:multiLevelType w:val="hybridMultilevel"/>
    <w:tmpl w:val="0A06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F6"/>
    <w:rsid w:val="000005C0"/>
    <w:rsid w:val="000008F9"/>
    <w:rsid w:val="00001F79"/>
    <w:rsid w:val="000029FC"/>
    <w:rsid w:val="00003DE5"/>
    <w:rsid w:val="000042A6"/>
    <w:rsid w:val="000043EB"/>
    <w:rsid w:val="00004AA1"/>
    <w:rsid w:val="00005973"/>
    <w:rsid w:val="00005ED3"/>
    <w:rsid w:val="0000629A"/>
    <w:rsid w:val="000068CD"/>
    <w:rsid w:val="00007377"/>
    <w:rsid w:val="00007AC8"/>
    <w:rsid w:val="00010733"/>
    <w:rsid w:val="000130BF"/>
    <w:rsid w:val="000133F6"/>
    <w:rsid w:val="0001457E"/>
    <w:rsid w:val="0001738C"/>
    <w:rsid w:val="000202D3"/>
    <w:rsid w:val="00023DDC"/>
    <w:rsid w:val="00025FD9"/>
    <w:rsid w:val="000267AC"/>
    <w:rsid w:val="00027566"/>
    <w:rsid w:val="000301F0"/>
    <w:rsid w:val="0003103A"/>
    <w:rsid w:val="00031855"/>
    <w:rsid w:val="00032449"/>
    <w:rsid w:val="00034398"/>
    <w:rsid w:val="000353A3"/>
    <w:rsid w:val="00037516"/>
    <w:rsid w:val="00040836"/>
    <w:rsid w:val="00041C29"/>
    <w:rsid w:val="00041E28"/>
    <w:rsid w:val="00042DB2"/>
    <w:rsid w:val="0004447E"/>
    <w:rsid w:val="000444AB"/>
    <w:rsid w:val="000468DA"/>
    <w:rsid w:val="00046ADF"/>
    <w:rsid w:val="00051DBE"/>
    <w:rsid w:val="00052C37"/>
    <w:rsid w:val="00052D69"/>
    <w:rsid w:val="00052E7D"/>
    <w:rsid w:val="00052FBB"/>
    <w:rsid w:val="00053A8E"/>
    <w:rsid w:val="00053FE8"/>
    <w:rsid w:val="000543A8"/>
    <w:rsid w:val="00057AFD"/>
    <w:rsid w:val="00061107"/>
    <w:rsid w:val="00061946"/>
    <w:rsid w:val="00061F74"/>
    <w:rsid w:val="00062A95"/>
    <w:rsid w:val="000635A0"/>
    <w:rsid w:val="0006661C"/>
    <w:rsid w:val="00066BD4"/>
    <w:rsid w:val="00066C57"/>
    <w:rsid w:val="000700A7"/>
    <w:rsid w:val="00073490"/>
    <w:rsid w:val="00073C38"/>
    <w:rsid w:val="00076F0F"/>
    <w:rsid w:val="00082E66"/>
    <w:rsid w:val="00083618"/>
    <w:rsid w:val="0008428E"/>
    <w:rsid w:val="00084E49"/>
    <w:rsid w:val="000855D2"/>
    <w:rsid w:val="00085F86"/>
    <w:rsid w:val="00086168"/>
    <w:rsid w:val="000865A4"/>
    <w:rsid w:val="00086680"/>
    <w:rsid w:val="00086D25"/>
    <w:rsid w:val="00091A4A"/>
    <w:rsid w:val="00094A7D"/>
    <w:rsid w:val="0009633E"/>
    <w:rsid w:val="00096C56"/>
    <w:rsid w:val="000A0871"/>
    <w:rsid w:val="000A2F8B"/>
    <w:rsid w:val="000A5E6C"/>
    <w:rsid w:val="000A64E4"/>
    <w:rsid w:val="000A7F99"/>
    <w:rsid w:val="000B2414"/>
    <w:rsid w:val="000B4D57"/>
    <w:rsid w:val="000B5225"/>
    <w:rsid w:val="000B66B7"/>
    <w:rsid w:val="000C07E1"/>
    <w:rsid w:val="000C0A1F"/>
    <w:rsid w:val="000C19E0"/>
    <w:rsid w:val="000C21C4"/>
    <w:rsid w:val="000C2DE8"/>
    <w:rsid w:val="000C3569"/>
    <w:rsid w:val="000C5A51"/>
    <w:rsid w:val="000C624A"/>
    <w:rsid w:val="000D0089"/>
    <w:rsid w:val="000D2766"/>
    <w:rsid w:val="000D409E"/>
    <w:rsid w:val="000E059B"/>
    <w:rsid w:val="000E1827"/>
    <w:rsid w:val="000E2D64"/>
    <w:rsid w:val="000E2E8D"/>
    <w:rsid w:val="000E4125"/>
    <w:rsid w:val="000E47F2"/>
    <w:rsid w:val="000E49B9"/>
    <w:rsid w:val="000E4FD6"/>
    <w:rsid w:val="000E53C0"/>
    <w:rsid w:val="000E5FB6"/>
    <w:rsid w:val="000E62DF"/>
    <w:rsid w:val="000E654B"/>
    <w:rsid w:val="000E76AC"/>
    <w:rsid w:val="000F0808"/>
    <w:rsid w:val="000F6245"/>
    <w:rsid w:val="0010069E"/>
    <w:rsid w:val="0010344F"/>
    <w:rsid w:val="00104B70"/>
    <w:rsid w:val="00104FA6"/>
    <w:rsid w:val="00105287"/>
    <w:rsid w:val="001063F5"/>
    <w:rsid w:val="001124BC"/>
    <w:rsid w:val="00114C49"/>
    <w:rsid w:val="001151FA"/>
    <w:rsid w:val="001162D2"/>
    <w:rsid w:val="0011697E"/>
    <w:rsid w:val="00116A71"/>
    <w:rsid w:val="001207B5"/>
    <w:rsid w:val="00121C00"/>
    <w:rsid w:val="00121D63"/>
    <w:rsid w:val="00122F86"/>
    <w:rsid w:val="00124A5B"/>
    <w:rsid w:val="00125462"/>
    <w:rsid w:val="001256D5"/>
    <w:rsid w:val="00127059"/>
    <w:rsid w:val="00130449"/>
    <w:rsid w:val="00131BCB"/>
    <w:rsid w:val="00131D68"/>
    <w:rsid w:val="001326F6"/>
    <w:rsid w:val="0013344D"/>
    <w:rsid w:val="001362A0"/>
    <w:rsid w:val="00143B14"/>
    <w:rsid w:val="00145466"/>
    <w:rsid w:val="00145C46"/>
    <w:rsid w:val="001462D0"/>
    <w:rsid w:val="0014645B"/>
    <w:rsid w:val="0014729F"/>
    <w:rsid w:val="001512DB"/>
    <w:rsid w:val="001516BE"/>
    <w:rsid w:val="001556F3"/>
    <w:rsid w:val="00155C9D"/>
    <w:rsid w:val="00156A4B"/>
    <w:rsid w:val="001612B7"/>
    <w:rsid w:val="0016149F"/>
    <w:rsid w:val="001625AB"/>
    <w:rsid w:val="00163AEA"/>
    <w:rsid w:val="00167003"/>
    <w:rsid w:val="00167FD0"/>
    <w:rsid w:val="00170B5A"/>
    <w:rsid w:val="00170C30"/>
    <w:rsid w:val="0017142B"/>
    <w:rsid w:val="00171B05"/>
    <w:rsid w:val="0017297C"/>
    <w:rsid w:val="0017300C"/>
    <w:rsid w:val="00174D64"/>
    <w:rsid w:val="00175998"/>
    <w:rsid w:val="001761DA"/>
    <w:rsid w:val="00180F04"/>
    <w:rsid w:val="00181AAE"/>
    <w:rsid w:val="00182903"/>
    <w:rsid w:val="00184F6D"/>
    <w:rsid w:val="001850C4"/>
    <w:rsid w:val="00185D93"/>
    <w:rsid w:val="001875D4"/>
    <w:rsid w:val="0018765B"/>
    <w:rsid w:val="00190D49"/>
    <w:rsid w:val="0019273D"/>
    <w:rsid w:val="00192EA9"/>
    <w:rsid w:val="00197728"/>
    <w:rsid w:val="001A047E"/>
    <w:rsid w:val="001A05E9"/>
    <w:rsid w:val="001A1358"/>
    <w:rsid w:val="001A167A"/>
    <w:rsid w:val="001A1D81"/>
    <w:rsid w:val="001A22A1"/>
    <w:rsid w:val="001A3891"/>
    <w:rsid w:val="001A4BE1"/>
    <w:rsid w:val="001A5DD6"/>
    <w:rsid w:val="001A5F35"/>
    <w:rsid w:val="001A6FC0"/>
    <w:rsid w:val="001A7BB4"/>
    <w:rsid w:val="001B095F"/>
    <w:rsid w:val="001B0BB9"/>
    <w:rsid w:val="001B17B9"/>
    <w:rsid w:val="001B258F"/>
    <w:rsid w:val="001B52C8"/>
    <w:rsid w:val="001B5B26"/>
    <w:rsid w:val="001B5D0D"/>
    <w:rsid w:val="001B61BD"/>
    <w:rsid w:val="001B717D"/>
    <w:rsid w:val="001B73CF"/>
    <w:rsid w:val="001B7AD2"/>
    <w:rsid w:val="001C03FF"/>
    <w:rsid w:val="001C2F78"/>
    <w:rsid w:val="001C333A"/>
    <w:rsid w:val="001C3443"/>
    <w:rsid w:val="001C48EF"/>
    <w:rsid w:val="001C4ED6"/>
    <w:rsid w:val="001C5AAD"/>
    <w:rsid w:val="001C5FCA"/>
    <w:rsid w:val="001C65A2"/>
    <w:rsid w:val="001D022B"/>
    <w:rsid w:val="001D0CD9"/>
    <w:rsid w:val="001D261E"/>
    <w:rsid w:val="001D2B5D"/>
    <w:rsid w:val="001D3022"/>
    <w:rsid w:val="001D38ED"/>
    <w:rsid w:val="001D3C78"/>
    <w:rsid w:val="001D4E45"/>
    <w:rsid w:val="001D5397"/>
    <w:rsid w:val="001D5916"/>
    <w:rsid w:val="001D5976"/>
    <w:rsid w:val="001D7905"/>
    <w:rsid w:val="001E0BA9"/>
    <w:rsid w:val="001E2AE9"/>
    <w:rsid w:val="001E4AAF"/>
    <w:rsid w:val="001E5C4A"/>
    <w:rsid w:val="001E5EDC"/>
    <w:rsid w:val="001E7298"/>
    <w:rsid w:val="001E7506"/>
    <w:rsid w:val="001F0DD1"/>
    <w:rsid w:val="001F0F00"/>
    <w:rsid w:val="001F0F0E"/>
    <w:rsid w:val="001F1187"/>
    <w:rsid w:val="001F21BB"/>
    <w:rsid w:val="001F3DEF"/>
    <w:rsid w:val="001F4C4F"/>
    <w:rsid w:val="001F5095"/>
    <w:rsid w:val="001F60AF"/>
    <w:rsid w:val="00200DF0"/>
    <w:rsid w:val="002012EC"/>
    <w:rsid w:val="00201E82"/>
    <w:rsid w:val="0020544C"/>
    <w:rsid w:val="002059AA"/>
    <w:rsid w:val="00206593"/>
    <w:rsid w:val="002070EA"/>
    <w:rsid w:val="002110FD"/>
    <w:rsid w:val="002136D7"/>
    <w:rsid w:val="00213921"/>
    <w:rsid w:val="002143A0"/>
    <w:rsid w:val="0021552A"/>
    <w:rsid w:val="00215FB7"/>
    <w:rsid w:val="00220FF0"/>
    <w:rsid w:val="00221430"/>
    <w:rsid w:val="00222565"/>
    <w:rsid w:val="00223279"/>
    <w:rsid w:val="00223A5B"/>
    <w:rsid w:val="00223CF6"/>
    <w:rsid w:val="002247E3"/>
    <w:rsid w:val="00224A08"/>
    <w:rsid w:val="00231261"/>
    <w:rsid w:val="00231714"/>
    <w:rsid w:val="00232AD2"/>
    <w:rsid w:val="00235A05"/>
    <w:rsid w:val="00237AB8"/>
    <w:rsid w:val="002400CC"/>
    <w:rsid w:val="00244368"/>
    <w:rsid w:val="002457A3"/>
    <w:rsid w:val="002473FC"/>
    <w:rsid w:val="00250046"/>
    <w:rsid w:val="00251750"/>
    <w:rsid w:val="00251EA6"/>
    <w:rsid w:val="0025270B"/>
    <w:rsid w:val="00252939"/>
    <w:rsid w:val="00253611"/>
    <w:rsid w:val="0025422D"/>
    <w:rsid w:val="0025561D"/>
    <w:rsid w:val="002566B5"/>
    <w:rsid w:val="002567DC"/>
    <w:rsid w:val="0025736A"/>
    <w:rsid w:val="002577AE"/>
    <w:rsid w:val="002602D4"/>
    <w:rsid w:val="00260377"/>
    <w:rsid w:val="00260BC6"/>
    <w:rsid w:val="00261767"/>
    <w:rsid w:val="00262A6F"/>
    <w:rsid w:val="0026367E"/>
    <w:rsid w:val="00265355"/>
    <w:rsid w:val="00266809"/>
    <w:rsid w:val="00267105"/>
    <w:rsid w:val="00267F85"/>
    <w:rsid w:val="00272734"/>
    <w:rsid w:val="00272CB4"/>
    <w:rsid w:val="002734C8"/>
    <w:rsid w:val="00274A6A"/>
    <w:rsid w:val="0027503A"/>
    <w:rsid w:val="0027679E"/>
    <w:rsid w:val="00276BDF"/>
    <w:rsid w:val="002775A9"/>
    <w:rsid w:val="002777F3"/>
    <w:rsid w:val="00277AF0"/>
    <w:rsid w:val="002801D1"/>
    <w:rsid w:val="00281237"/>
    <w:rsid w:val="0028193A"/>
    <w:rsid w:val="0028227E"/>
    <w:rsid w:val="0028674F"/>
    <w:rsid w:val="00287446"/>
    <w:rsid w:val="00287C7A"/>
    <w:rsid w:val="002903A7"/>
    <w:rsid w:val="00291039"/>
    <w:rsid w:val="00291560"/>
    <w:rsid w:val="002928CA"/>
    <w:rsid w:val="002929A0"/>
    <w:rsid w:val="00293F80"/>
    <w:rsid w:val="0029506E"/>
    <w:rsid w:val="002959B2"/>
    <w:rsid w:val="00296AD4"/>
    <w:rsid w:val="00297424"/>
    <w:rsid w:val="002A0CCD"/>
    <w:rsid w:val="002A15A2"/>
    <w:rsid w:val="002A2A20"/>
    <w:rsid w:val="002A30B4"/>
    <w:rsid w:val="002A618A"/>
    <w:rsid w:val="002A742F"/>
    <w:rsid w:val="002B1CBF"/>
    <w:rsid w:val="002B2826"/>
    <w:rsid w:val="002B2A5B"/>
    <w:rsid w:val="002B2CB3"/>
    <w:rsid w:val="002B4D7A"/>
    <w:rsid w:val="002C0C6B"/>
    <w:rsid w:val="002C32F4"/>
    <w:rsid w:val="002C39BD"/>
    <w:rsid w:val="002C4A21"/>
    <w:rsid w:val="002C5506"/>
    <w:rsid w:val="002C6300"/>
    <w:rsid w:val="002C6BC1"/>
    <w:rsid w:val="002C7218"/>
    <w:rsid w:val="002C7C2B"/>
    <w:rsid w:val="002D19C8"/>
    <w:rsid w:val="002D1CE9"/>
    <w:rsid w:val="002D20EF"/>
    <w:rsid w:val="002D2233"/>
    <w:rsid w:val="002D2CEB"/>
    <w:rsid w:val="002D2DB8"/>
    <w:rsid w:val="002D3553"/>
    <w:rsid w:val="002D358F"/>
    <w:rsid w:val="002D3C87"/>
    <w:rsid w:val="002D3E1F"/>
    <w:rsid w:val="002D3EE5"/>
    <w:rsid w:val="002D4476"/>
    <w:rsid w:val="002D4505"/>
    <w:rsid w:val="002D640B"/>
    <w:rsid w:val="002D6851"/>
    <w:rsid w:val="002D7239"/>
    <w:rsid w:val="002E1291"/>
    <w:rsid w:val="002E1B5D"/>
    <w:rsid w:val="002E2EC0"/>
    <w:rsid w:val="002E332A"/>
    <w:rsid w:val="002E3359"/>
    <w:rsid w:val="002E5D22"/>
    <w:rsid w:val="002E682B"/>
    <w:rsid w:val="002E75DA"/>
    <w:rsid w:val="002E7E27"/>
    <w:rsid w:val="002E7F80"/>
    <w:rsid w:val="002F0756"/>
    <w:rsid w:val="002F11C4"/>
    <w:rsid w:val="002F20F2"/>
    <w:rsid w:val="002F3465"/>
    <w:rsid w:val="002F3980"/>
    <w:rsid w:val="002F79A1"/>
    <w:rsid w:val="0030085F"/>
    <w:rsid w:val="00302473"/>
    <w:rsid w:val="0030251F"/>
    <w:rsid w:val="0030439A"/>
    <w:rsid w:val="00304454"/>
    <w:rsid w:val="00304906"/>
    <w:rsid w:val="003061A3"/>
    <w:rsid w:val="00306A29"/>
    <w:rsid w:val="0031011C"/>
    <w:rsid w:val="003115A0"/>
    <w:rsid w:val="00311695"/>
    <w:rsid w:val="00311D52"/>
    <w:rsid w:val="00314665"/>
    <w:rsid w:val="00315492"/>
    <w:rsid w:val="00320499"/>
    <w:rsid w:val="00320EB6"/>
    <w:rsid w:val="00322566"/>
    <w:rsid w:val="003229B9"/>
    <w:rsid w:val="003231F6"/>
    <w:rsid w:val="003238A3"/>
    <w:rsid w:val="00323A0D"/>
    <w:rsid w:val="00323B74"/>
    <w:rsid w:val="0032647B"/>
    <w:rsid w:val="00326ED5"/>
    <w:rsid w:val="003275DC"/>
    <w:rsid w:val="0033063F"/>
    <w:rsid w:val="00330B87"/>
    <w:rsid w:val="003322AB"/>
    <w:rsid w:val="00333ED3"/>
    <w:rsid w:val="003343C9"/>
    <w:rsid w:val="003366E1"/>
    <w:rsid w:val="003371CE"/>
    <w:rsid w:val="00337431"/>
    <w:rsid w:val="00341B94"/>
    <w:rsid w:val="00342364"/>
    <w:rsid w:val="0034347B"/>
    <w:rsid w:val="00343A68"/>
    <w:rsid w:val="0034400A"/>
    <w:rsid w:val="0034416F"/>
    <w:rsid w:val="00345972"/>
    <w:rsid w:val="0034717D"/>
    <w:rsid w:val="0034765D"/>
    <w:rsid w:val="00347DF8"/>
    <w:rsid w:val="00350C0C"/>
    <w:rsid w:val="00350CA7"/>
    <w:rsid w:val="00351A3D"/>
    <w:rsid w:val="00352CCE"/>
    <w:rsid w:val="00353D3F"/>
    <w:rsid w:val="0035468B"/>
    <w:rsid w:val="00354EB0"/>
    <w:rsid w:val="00355F25"/>
    <w:rsid w:val="00356C3D"/>
    <w:rsid w:val="0035794A"/>
    <w:rsid w:val="00360419"/>
    <w:rsid w:val="0036193F"/>
    <w:rsid w:val="00361996"/>
    <w:rsid w:val="00362909"/>
    <w:rsid w:val="0036335A"/>
    <w:rsid w:val="00365DE0"/>
    <w:rsid w:val="0036610C"/>
    <w:rsid w:val="0036651D"/>
    <w:rsid w:val="0037027C"/>
    <w:rsid w:val="00370BD9"/>
    <w:rsid w:val="00370CFB"/>
    <w:rsid w:val="00370D18"/>
    <w:rsid w:val="00373233"/>
    <w:rsid w:val="0037334A"/>
    <w:rsid w:val="00374D55"/>
    <w:rsid w:val="00376EFB"/>
    <w:rsid w:val="00383AB5"/>
    <w:rsid w:val="00386B5D"/>
    <w:rsid w:val="00387EE1"/>
    <w:rsid w:val="00387EF4"/>
    <w:rsid w:val="0039012C"/>
    <w:rsid w:val="00394A2A"/>
    <w:rsid w:val="0039705C"/>
    <w:rsid w:val="003A13FC"/>
    <w:rsid w:val="003A15F6"/>
    <w:rsid w:val="003A1BBC"/>
    <w:rsid w:val="003A21AF"/>
    <w:rsid w:val="003A2EF2"/>
    <w:rsid w:val="003A4C77"/>
    <w:rsid w:val="003A5E1F"/>
    <w:rsid w:val="003A6E17"/>
    <w:rsid w:val="003A753C"/>
    <w:rsid w:val="003A7FD9"/>
    <w:rsid w:val="003B07DF"/>
    <w:rsid w:val="003B177C"/>
    <w:rsid w:val="003B3341"/>
    <w:rsid w:val="003B524D"/>
    <w:rsid w:val="003B7133"/>
    <w:rsid w:val="003C2A75"/>
    <w:rsid w:val="003C320D"/>
    <w:rsid w:val="003C6089"/>
    <w:rsid w:val="003C72AE"/>
    <w:rsid w:val="003C7E23"/>
    <w:rsid w:val="003D077B"/>
    <w:rsid w:val="003D6EAD"/>
    <w:rsid w:val="003D71F4"/>
    <w:rsid w:val="003E1A6B"/>
    <w:rsid w:val="003E27C8"/>
    <w:rsid w:val="003E2B09"/>
    <w:rsid w:val="003E30FE"/>
    <w:rsid w:val="003E34BC"/>
    <w:rsid w:val="003E415E"/>
    <w:rsid w:val="003E50DF"/>
    <w:rsid w:val="003E51F5"/>
    <w:rsid w:val="003E6831"/>
    <w:rsid w:val="003E6CD7"/>
    <w:rsid w:val="003E7BA5"/>
    <w:rsid w:val="003F0FB1"/>
    <w:rsid w:val="003F1670"/>
    <w:rsid w:val="003F42F2"/>
    <w:rsid w:val="003F7E80"/>
    <w:rsid w:val="004003D1"/>
    <w:rsid w:val="004013C8"/>
    <w:rsid w:val="004035B9"/>
    <w:rsid w:val="004050F2"/>
    <w:rsid w:val="00405B13"/>
    <w:rsid w:val="00405D16"/>
    <w:rsid w:val="00411117"/>
    <w:rsid w:val="00412A57"/>
    <w:rsid w:val="00413DB8"/>
    <w:rsid w:val="00414594"/>
    <w:rsid w:val="0041627B"/>
    <w:rsid w:val="00416519"/>
    <w:rsid w:val="00421CEF"/>
    <w:rsid w:val="0042251F"/>
    <w:rsid w:val="00423C97"/>
    <w:rsid w:val="00425584"/>
    <w:rsid w:val="004257F8"/>
    <w:rsid w:val="004265EF"/>
    <w:rsid w:val="00426D88"/>
    <w:rsid w:val="004276A3"/>
    <w:rsid w:val="004277C2"/>
    <w:rsid w:val="004305AA"/>
    <w:rsid w:val="00430AAB"/>
    <w:rsid w:val="00431329"/>
    <w:rsid w:val="004345B3"/>
    <w:rsid w:val="00436B2F"/>
    <w:rsid w:val="00437220"/>
    <w:rsid w:val="0044147F"/>
    <w:rsid w:val="00441568"/>
    <w:rsid w:val="00441AE3"/>
    <w:rsid w:val="00442B47"/>
    <w:rsid w:val="00443D60"/>
    <w:rsid w:val="00444011"/>
    <w:rsid w:val="00444C87"/>
    <w:rsid w:val="0044560A"/>
    <w:rsid w:val="00445EBA"/>
    <w:rsid w:val="004462EA"/>
    <w:rsid w:val="0044639C"/>
    <w:rsid w:val="004468E8"/>
    <w:rsid w:val="004476B2"/>
    <w:rsid w:val="00447801"/>
    <w:rsid w:val="004513F4"/>
    <w:rsid w:val="004529B0"/>
    <w:rsid w:val="00452BE1"/>
    <w:rsid w:val="00453A7E"/>
    <w:rsid w:val="00454416"/>
    <w:rsid w:val="004566F4"/>
    <w:rsid w:val="00460105"/>
    <w:rsid w:val="004603D9"/>
    <w:rsid w:val="00461E12"/>
    <w:rsid w:val="00463ED1"/>
    <w:rsid w:val="00466039"/>
    <w:rsid w:val="004660FF"/>
    <w:rsid w:val="0046639B"/>
    <w:rsid w:val="00466666"/>
    <w:rsid w:val="00466C2E"/>
    <w:rsid w:val="00470C5C"/>
    <w:rsid w:val="00471C1D"/>
    <w:rsid w:val="00471F5A"/>
    <w:rsid w:val="00472F53"/>
    <w:rsid w:val="004730B3"/>
    <w:rsid w:val="0047577B"/>
    <w:rsid w:val="00477C1A"/>
    <w:rsid w:val="00480330"/>
    <w:rsid w:val="0048140C"/>
    <w:rsid w:val="00483476"/>
    <w:rsid w:val="00483AAD"/>
    <w:rsid w:val="0048478F"/>
    <w:rsid w:val="00485A8B"/>
    <w:rsid w:val="00486383"/>
    <w:rsid w:val="00487521"/>
    <w:rsid w:val="00490660"/>
    <w:rsid w:val="00491F70"/>
    <w:rsid w:val="00492835"/>
    <w:rsid w:val="00492CE2"/>
    <w:rsid w:val="004932F9"/>
    <w:rsid w:val="004937C8"/>
    <w:rsid w:val="00494499"/>
    <w:rsid w:val="00495090"/>
    <w:rsid w:val="00495D6F"/>
    <w:rsid w:val="004A010E"/>
    <w:rsid w:val="004A0CBC"/>
    <w:rsid w:val="004A24A2"/>
    <w:rsid w:val="004A2EE7"/>
    <w:rsid w:val="004A3135"/>
    <w:rsid w:val="004A523E"/>
    <w:rsid w:val="004A52D4"/>
    <w:rsid w:val="004A5566"/>
    <w:rsid w:val="004A60BB"/>
    <w:rsid w:val="004A66A9"/>
    <w:rsid w:val="004A6E07"/>
    <w:rsid w:val="004A7406"/>
    <w:rsid w:val="004A7540"/>
    <w:rsid w:val="004A7BC9"/>
    <w:rsid w:val="004A7D31"/>
    <w:rsid w:val="004B27C9"/>
    <w:rsid w:val="004B2D2E"/>
    <w:rsid w:val="004B2E23"/>
    <w:rsid w:val="004B3672"/>
    <w:rsid w:val="004B3DB7"/>
    <w:rsid w:val="004B5ACC"/>
    <w:rsid w:val="004C179B"/>
    <w:rsid w:val="004C2F0E"/>
    <w:rsid w:val="004C33D9"/>
    <w:rsid w:val="004C4C8B"/>
    <w:rsid w:val="004C7090"/>
    <w:rsid w:val="004C7233"/>
    <w:rsid w:val="004D06AE"/>
    <w:rsid w:val="004D0A3F"/>
    <w:rsid w:val="004D0BDD"/>
    <w:rsid w:val="004D5251"/>
    <w:rsid w:val="004E0454"/>
    <w:rsid w:val="004E049D"/>
    <w:rsid w:val="004E0DD9"/>
    <w:rsid w:val="004E332E"/>
    <w:rsid w:val="004E3520"/>
    <w:rsid w:val="004E4525"/>
    <w:rsid w:val="004E5A08"/>
    <w:rsid w:val="004E5B50"/>
    <w:rsid w:val="004E5C83"/>
    <w:rsid w:val="004E5C96"/>
    <w:rsid w:val="004E781B"/>
    <w:rsid w:val="004E7DEC"/>
    <w:rsid w:val="004F274B"/>
    <w:rsid w:val="004F4F2C"/>
    <w:rsid w:val="004F5B79"/>
    <w:rsid w:val="004F643B"/>
    <w:rsid w:val="004F7BC9"/>
    <w:rsid w:val="00500331"/>
    <w:rsid w:val="00500814"/>
    <w:rsid w:val="005016A1"/>
    <w:rsid w:val="0050324F"/>
    <w:rsid w:val="00504903"/>
    <w:rsid w:val="00504BC2"/>
    <w:rsid w:val="005056D7"/>
    <w:rsid w:val="00505EC7"/>
    <w:rsid w:val="00507191"/>
    <w:rsid w:val="0050759D"/>
    <w:rsid w:val="00514BD1"/>
    <w:rsid w:val="00514C14"/>
    <w:rsid w:val="0051594C"/>
    <w:rsid w:val="00516446"/>
    <w:rsid w:val="005179B6"/>
    <w:rsid w:val="00520306"/>
    <w:rsid w:val="005206B8"/>
    <w:rsid w:val="0052132A"/>
    <w:rsid w:val="00522ED3"/>
    <w:rsid w:val="00523957"/>
    <w:rsid w:val="00524725"/>
    <w:rsid w:val="00524C41"/>
    <w:rsid w:val="00524ED8"/>
    <w:rsid w:val="00525DB2"/>
    <w:rsid w:val="0052754C"/>
    <w:rsid w:val="00534154"/>
    <w:rsid w:val="00535F77"/>
    <w:rsid w:val="00536DB7"/>
    <w:rsid w:val="00537EFD"/>
    <w:rsid w:val="005405EC"/>
    <w:rsid w:val="005407FC"/>
    <w:rsid w:val="005416EA"/>
    <w:rsid w:val="005418E4"/>
    <w:rsid w:val="005423A2"/>
    <w:rsid w:val="0054404F"/>
    <w:rsid w:val="00544C15"/>
    <w:rsid w:val="0054683B"/>
    <w:rsid w:val="005512B7"/>
    <w:rsid w:val="00551FFA"/>
    <w:rsid w:val="0055202D"/>
    <w:rsid w:val="00552050"/>
    <w:rsid w:val="00554AA3"/>
    <w:rsid w:val="00554DF3"/>
    <w:rsid w:val="00554FD6"/>
    <w:rsid w:val="00555285"/>
    <w:rsid w:val="00556154"/>
    <w:rsid w:val="00560F4A"/>
    <w:rsid w:val="00561A9B"/>
    <w:rsid w:val="00563DAB"/>
    <w:rsid w:val="00566734"/>
    <w:rsid w:val="0056786F"/>
    <w:rsid w:val="0057025C"/>
    <w:rsid w:val="0057324F"/>
    <w:rsid w:val="005738D2"/>
    <w:rsid w:val="0057449D"/>
    <w:rsid w:val="005747EF"/>
    <w:rsid w:val="00574888"/>
    <w:rsid w:val="005765F5"/>
    <w:rsid w:val="00577678"/>
    <w:rsid w:val="00577E93"/>
    <w:rsid w:val="0058008C"/>
    <w:rsid w:val="005802A1"/>
    <w:rsid w:val="0058061E"/>
    <w:rsid w:val="005806BD"/>
    <w:rsid w:val="00581428"/>
    <w:rsid w:val="00582A06"/>
    <w:rsid w:val="00585FD5"/>
    <w:rsid w:val="00587B5D"/>
    <w:rsid w:val="00590AF1"/>
    <w:rsid w:val="00590C56"/>
    <w:rsid w:val="00590D03"/>
    <w:rsid w:val="00590F8F"/>
    <w:rsid w:val="00593E18"/>
    <w:rsid w:val="00594167"/>
    <w:rsid w:val="00594ACA"/>
    <w:rsid w:val="005975A0"/>
    <w:rsid w:val="00597CAB"/>
    <w:rsid w:val="005A0658"/>
    <w:rsid w:val="005A0943"/>
    <w:rsid w:val="005A17A7"/>
    <w:rsid w:val="005A2F83"/>
    <w:rsid w:val="005A424C"/>
    <w:rsid w:val="005A70A9"/>
    <w:rsid w:val="005B11E1"/>
    <w:rsid w:val="005B1D87"/>
    <w:rsid w:val="005B22EA"/>
    <w:rsid w:val="005B22FD"/>
    <w:rsid w:val="005B38A6"/>
    <w:rsid w:val="005B4842"/>
    <w:rsid w:val="005B5487"/>
    <w:rsid w:val="005B5BEC"/>
    <w:rsid w:val="005B5F32"/>
    <w:rsid w:val="005B66C6"/>
    <w:rsid w:val="005B73AD"/>
    <w:rsid w:val="005B7D0A"/>
    <w:rsid w:val="005C0246"/>
    <w:rsid w:val="005C0350"/>
    <w:rsid w:val="005C0545"/>
    <w:rsid w:val="005C0A9F"/>
    <w:rsid w:val="005C20D9"/>
    <w:rsid w:val="005C218D"/>
    <w:rsid w:val="005C2B1D"/>
    <w:rsid w:val="005C2DC8"/>
    <w:rsid w:val="005C2DF8"/>
    <w:rsid w:val="005C389A"/>
    <w:rsid w:val="005C4F87"/>
    <w:rsid w:val="005D05C7"/>
    <w:rsid w:val="005D1E3E"/>
    <w:rsid w:val="005D211F"/>
    <w:rsid w:val="005D2179"/>
    <w:rsid w:val="005D2914"/>
    <w:rsid w:val="005D51C6"/>
    <w:rsid w:val="005D7A2B"/>
    <w:rsid w:val="005E11CC"/>
    <w:rsid w:val="005E24BC"/>
    <w:rsid w:val="005E31C4"/>
    <w:rsid w:val="005E4513"/>
    <w:rsid w:val="005E4D21"/>
    <w:rsid w:val="005E4FD8"/>
    <w:rsid w:val="005E5AEA"/>
    <w:rsid w:val="005E5D16"/>
    <w:rsid w:val="005E7B6C"/>
    <w:rsid w:val="005F0D40"/>
    <w:rsid w:val="005F2596"/>
    <w:rsid w:val="005F261B"/>
    <w:rsid w:val="005F2A86"/>
    <w:rsid w:val="005F31D0"/>
    <w:rsid w:val="005F5EF6"/>
    <w:rsid w:val="005F7A84"/>
    <w:rsid w:val="00600D0B"/>
    <w:rsid w:val="00602473"/>
    <w:rsid w:val="0060477C"/>
    <w:rsid w:val="00605338"/>
    <w:rsid w:val="00605856"/>
    <w:rsid w:val="00613057"/>
    <w:rsid w:val="00616E2C"/>
    <w:rsid w:val="006173BC"/>
    <w:rsid w:val="006173DD"/>
    <w:rsid w:val="00617B49"/>
    <w:rsid w:val="00620596"/>
    <w:rsid w:val="00620AFF"/>
    <w:rsid w:val="006221AA"/>
    <w:rsid w:val="0062223A"/>
    <w:rsid w:val="006225A8"/>
    <w:rsid w:val="006241A2"/>
    <w:rsid w:val="00625C65"/>
    <w:rsid w:val="00625D5E"/>
    <w:rsid w:val="00626C0B"/>
    <w:rsid w:val="00627064"/>
    <w:rsid w:val="00631351"/>
    <w:rsid w:val="006319E6"/>
    <w:rsid w:val="00632004"/>
    <w:rsid w:val="0063631D"/>
    <w:rsid w:val="00636637"/>
    <w:rsid w:val="00641023"/>
    <w:rsid w:val="00641D2B"/>
    <w:rsid w:val="00643846"/>
    <w:rsid w:val="006458CF"/>
    <w:rsid w:val="00646584"/>
    <w:rsid w:val="0065070F"/>
    <w:rsid w:val="006514B7"/>
    <w:rsid w:val="00652AED"/>
    <w:rsid w:val="006541FE"/>
    <w:rsid w:val="0065726F"/>
    <w:rsid w:val="00657FD4"/>
    <w:rsid w:val="00661528"/>
    <w:rsid w:val="0066177D"/>
    <w:rsid w:val="00664CC9"/>
    <w:rsid w:val="00665057"/>
    <w:rsid w:val="00665097"/>
    <w:rsid w:val="0066510C"/>
    <w:rsid w:val="00665277"/>
    <w:rsid w:val="0066544D"/>
    <w:rsid w:val="0066713A"/>
    <w:rsid w:val="006701B1"/>
    <w:rsid w:val="00671108"/>
    <w:rsid w:val="0067251D"/>
    <w:rsid w:val="006739AA"/>
    <w:rsid w:val="0067461F"/>
    <w:rsid w:val="00674DA7"/>
    <w:rsid w:val="00677A99"/>
    <w:rsid w:val="00677E1C"/>
    <w:rsid w:val="006805AC"/>
    <w:rsid w:val="00680B10"/>
    <w:rsid w:val="00680E03"/>
    <w:rsid w:val="006826D5"/>
    <w:rsid w:val="00683090"/>
    <w:rsid w:val="00683C0F"/>
    <w:rsid w:val="00683E08"/>
    <w:rsid w:val="00684569"/>
    <w:rsid w:val="00685AE5"/>
    <w:rsid w:val="00687339"/>
    <w:rsid w:val="00690680"/>
    <w:rsid w:val="00690825"/>
    <w:rsid w:val="006924C3"/>
    <w:rsid w:val="00692EE5"/>
    <w:rsid w:val="006972B9"/>
    <w:rsid w:val="00697DF1"/>
    <w:rsid w:val="006A09D1"/>
    <w:rsid w:val="006A1E0B"/>
    <w:rsid w:val="006A20FE"/>
    <w:rsid w:val="006A21DE"/>
    <w:rsid w:val="006A2AD1"/>
    <w:rsid w:val="006A3522"/>
    <w:rsid w:val="006A4D97"/>
    <w:rsid w:val="006A63C9"/>
    <w:rsid w:val="006B124E"/>
    <w:rsid w:val="006B37B8"/>
    <w:rsid w:val="006B40DE"/>
    <w:rsid w:val="006B4B01"/>
    <w:rsid w:val="006C001F"/>
    <w:rsid w:val="006C084E"/>
    <w:rsid w:val="006C099B"/>
    <w:rsid w:val="006C09D2"/>
    <w:rsid w:val="006C2054"/>
    <w:rsid w:val="006C521E"/>
    <w:rsid w:val="006C5283"/>
    <w:rsid w:val="006C5C0C"/>
    <w:rsid w:val="006C6D0A"/>
    <w:rsid w:val="006C77C6"/>
    <w:rsid w:val="006D11D8"/>
    <w:rsid w:val="006D1A89"/>
    <w:rsid w:val="006D291E"/>
    <w:rsid w:val="006D2C19"/>
    <w:rsid w:val="006D3A04"/>
    <w:rsid w:val="006D441B"/>
    <w:rsid w:val="006D55AA"/>
    <w:rsid w:val="006D55F2"/>
    <w:rsid w:val="006D74F3"/>
    <w:rsid w:val="006D7869"/>
    <w:rsid w:val="006D79D3"/>
    <w:rsid w:val="006D7DE4"/>
    <w:rsid w:val="006E2320"/>
    <w:rsid w:val="006E2D14"/>
    <w:rsid w:val="006E4E7D"/>
    <w:rsid w:val="006E4F14"/>
    <w:rsid w:val="006E5CE0"/>
    <w:rsid w:val="006F1DFB"/>
    <w:rsid w:val="006F254E"/>
    <w:rsid w:val="006F2642"/>
    <w:rsid w:val="006F33DD"/>
    <w:rsid w:val="006F4356"/>
    <w:rsid w:val="006F4D7D"/>
    <w:rsid w:val="006F5C33"/>
    <w:rsid w:val="006F74E4"/>
    <w:rsid w:val="0070074B"/>
    <w:rsid w:val="007019B8"/>
    <w:rsid w:val="00702E8D"/>
    <w:rsid w:val="007036DD"/>
    <w:rsid w:val="00703AF0"/>
    <w:rsid w:val="00703C9D"/>
    <w:rsid w:val="0070491D"/>
    <w:rsid w:val="00704C59"/>
    <w:rsid w:val="00705293"/>
    <w:rsid w:val="0070540A"/>
    <w:rsid w:val="007068D7"/>
    <w:rsid w:val="00706E87"/>
    <w:rsid w:val="00707032"/>
    <w:rsid w:val="00707B97"/>
    <w:rsid w:val="00710743"/>
    <w:rsid w:val="00710C12"/>
    <w:rsid w:val="00710E6B"/>
    <w:rsid w:val="0071240D"/>
    <w:rsid w:val="00714765"/>
    <w:rsid w:val="00714F60"/>
    <w:rsid w:val="00715D7B"/>
    <w:rsid w:val="0071692F"/>
    <w:rsid w:val="00717FE8"/>
    <w:rsid w:val="00721E1E"/>
    <w:rsid w:val="007239D1"/>
    <w:rsid w:val="00726CBE"/>
    <w:rsid w:val="007270C4"/>
    <w:rsid w:val="00727768"/>
    <w:rsid w:val="007304F4"/>
    <w:rsid w:val="007305B0"/>
    <w:rsid w:val="00730E37"/>
    <w:rsid w:val="00731A8B"/>
    <w:rsid w:val="0073308B"/>
    <w:rsid w:val="00733273"/>
    <w:rsid w:val="0073402F"/>
    <w:rsid w:val="00735194"/>
    <w:rsid w:val="00735B6E"/>
    <w:rsid w:val="00736694"/>
    <w:rsid w:val="00740287"/>
    <w:rsid w:val="00740513"/>
    <w:rsid w:val="00741E9C"/>
    <w:rsid w:val="00742050"/>
    <w:rsid w:val="007426DD"/>
    <w:rsid w:val="0074286C"/>
    <w:rsid w:val="00743E41"/>
    <w:rsid w:val="00743F55"/>
    <w:rsid w:val="00745CE5"/>
    <w:rsid w:val="007509E2"/>
    <w:rsid w:val="007514FB"/>
    <w:rsid w:val="00751C1F"/>
    <w:rsid w:val="0075205C"/>
    <w:rsid w:val="00753DF6"/>
    <w:rsid w:val="007543D6"/>
    <w:rsid w:val="00754437"/>
    <w:rsid w:val="00756092"/>
    <w:rsid w:val="00757452"/>
    <w:rsid w:val="00760657"/>
    <w:rsid w:val="00760FF5"/>
    <w:rsid w:val="00761B88"/>
    <w:rsid w:val="00763947"/>
    <w:rsid w:val="00763EFA"/>
    <w:rsid w:val="00764021"/>
    <w:rsid w:val="007650AF"/>
    <w:rsid w:val="00765160"/>
    <w:rsid w:val="00765326"/>
    <w:rsid w:val="00766544"/>
    <w:rsid w:val="00766E18"/>
    <w:rsid w:val="00771BD8"/>
    <w:rsid w:val="0077273C"/>
    <w:rsid w:val="00773208"/>
    <w:rsid w:val="00773EED"/>
    <w:rsid w:val="007744F8"/>
    <w:rsid w:val="00774D47"/>
    <w:rsid w:val="00774D5F"/>
    <w:rsid w:val="00774FB4"/>
    <w:rsid w:val="0077590B"/>
    <w:rsid w:val="00776288"/>
    <w:rsid w:val="00776A9C"/>
    <w:rsid w:val="007776B2"/>
    <w:rsid w:val="007812AD"/>
    <w:rsid w:val="00782E99"/>
    <w:rsid w:val="00784115"/>
    <w:rsid w:val="007847C3"/>
    <w:rsid w:val="00785671"/>
    <w:rsid w:val="007857F8"/>
    <w:rsid w:val="0078676C"/>
    <w:rsid w:val="00786A1B"/>
    <w:rsid w:val="00787163"/>
    <w:rsid w:val="0078766C"/>
    <w:rsid w:val="00787A30"/>
    <w:rsid w:val="00790116"/>
    <w:rsid w:val="007917E0"/>
    <w:rsid w:val="0079591D"/>
    <w:rsid w:val="0079699A"/>
    <w:rsid w:val="00796D32"/>
    <w:rsid w:val="007971DD"/>
    <w:rsid w:val="007A01F5"/>
    <w:rsid w:val="007A0572"/>
    <w:rsid w:val="007A10F6"/>
    <w:rsid w:val="007A1782"/>
    <w:rsid w:val="007A188A"/>
    <w:rsid w:val="007A22F1"/>
    <w:rsid w:val="007A30A7"/>
    <w:rsid w:val="007A3925"/>
    <w:rsid w:val="007A4073"/>
    <w:rsid w:val="007A4522"/>
    <w:rsid w:val="007A4EF6"/>
    <w:rsid w:val="007A5A4B"/>
    <w:rsid w:val="007A5B4B"/>
    <w:rsid w:val="007A66F1"/>
    <w:rsid w:val="007A7C07"/>
    <w:rsid w:val="007B07AD"/>
    <w:rsid w:val="007B1725"/>
    <w:rsid w:val="007B1CAE"/>
    <w:rsid w:val="007B2127"/>
    <w:rsid w:val="007B2BCE"/>
    <w:rsid w:val="007B2D06"/>
    <w:rsid w:val="007B411E"/>
    <w:rsid w:val="007B42FB"/>
    <w:rsid w:val="007B5700"/>
    <w:rsid w:val="007B5C24"/>
    <w:rsid w:val="007B705D"/>
    <w:rsid w:val="007C0A6A"/>
    <w:rsid w:val="007C0D1E"/>
    <w:rsid w:val="007C1308"/>
    <w:rsid w:val="007C17CC"/>
    <w:rsid w:val="007C17F1"/>
    <w:rsid w:val="007C3896"/>
    <w:rsid w:val="007C511A"/>
    <w:rsid w:val="007C56DB"/>
    <w:rsid w:val="007C5A76"/>
    <w:rsid w:val="007C5BC4"/>
    <w:rsid w:val="007D0494"/>
    <w:rsid w:val="007D1083"/>
    <w:rsid w:val="007D2337"/>
    <w:rsid w:val="007D333B"/>
    <w:rsid w:val="007D42AC"/>
    <w:rsid w:val="007D45D8"/>
    <w:rsid w:val="007D4F82"/>
    <w:rsid w:val="007D631C"/>
    <w:rsid w:val="007D7BEE"/>
    <w:rsid w:val="007D7E40"/>
    <w:rsid w:val="007E07A1"/>
    <w:rsid w:val="007E17B2"/>
    <w:rsid w:val="007E1F88"/>
    <w:rsid w:val="007E3846"/>
    <w:rsid w:val="007E3EA0"/>
    <w:rsid w:val="007E4659"/>
    <w:rsid w:val="007E55DB"/>
    <w:rsid w:val="007E5B6D"/>
    <w:rsid w:val="007E5C2D"/>
    <w:rsid w:val="007E7234"/>
    <w:rsid w:val="007E77FF"/>
    <w:rsid w:val="007F0174"/>
    <w:rsid w:val="007F0EEB"/>
    <w:rsid w:val="007F13FF"/>
    <w:rsid w:val="007F2E57"/>
    <w:rsid w:val="007F328F"/>
    <w:rsid w:val="007F3D82"/>
    <w:rsid w:val="007F3FCB"/>
    <w:rsid w:val="007F5B4C"/>
    <w:rsid w:val="007F62FB"/>
    <w:rsid w:val="007F63DD"/>
    <w:rsid w:val="007F7F85"/>
    <w:rsid w:val="008007AC"/>
    <w:rsid w:val="00802375"/>
    <w:rsid w:val="008042C5"/>
    <w:rsid w:val="00810C8F"/>
    <w:rsid w:val="00810DB3"/>
    <w:rsid w:val="00810E7A"/>
    <w:rsid w:val="00812084"/>
    <w:rsid w:val="00812979"/>
    <w:rsid w:val="00812ABD"/>
    <w:rsid w:val="0081393B"/>
    <w:rsid w:val="00813D78"/>
    <w:rsid w:val="0081414A"/>
    <w:rsid w:val="00820C45"/>
    <w:rsid w:val="00820EFC"/>
    <w:rsid w:val="00821D8C"/>
    <w:rsid w:val="00824B08"/>
    <w:rsid w:val="00824C7E"/>
    <w:rsid w:val="00825549"/>
    <w:rsid w:val="0082580C"/>
    <w:rsid w:val="008273F1"/>
    <w:rsid w:val="00832DA8"/>
    <w:rsid w:val="00833BCA"/>
    <w:rsid w:val="00835EEB"/>
    <w:rsid w:val="008360F1"/>
    <w:rsid w:val="00836144"/>
    <w:rsid w:val="00836771"/>
    <w:rsid w:val="00837F9B"/>
    <w:rsid w:val="00840D53"/>
    <w:rsid w:val="008432E9"/>
    <w:rsid w:val="00843A29"/>
    <w:rsid w:val="00845B26"/>
    <w:rsid w:val="008467C9"/>
    <w:rsid w:val="00846CA5"/>
    <w:rsid w:val="00850D93"/>
    <w:rsid w:val="00851733"/>
    <w:rsid w:val="00851DB8"/>
    <w:rsid w:val="00851F87"/>
    <w:rsid w:val="00852A17"/>
    <w:rsid w:val="00852C04"/>
    <w:rsid w:val="00857A0C"/>
    <w:rsid w:val="00862957"/>
    <w:rsid w:val="00864C4B"/>
    <w:rsid w:val="008664AC"/>
    <w:rsid w:val="00866FD4"/>
    <w:rsid w:val="008675EF"/>
    <w:rsid w:val="00867A8C"/>
    <w:rsid w:val="00867FB2"/>
    <w:rsid w:val="008714B8"/>
    <w:rsid w:val="008715F1"/>
    <w:rsid w:val="008746DC"/>
    <w:rsid w:val="008802A9"/>
    <w:rsid w:val="00880A2D"/>
    <w:rsid w:val="00882322"/>
    <w:rsid w:val="00882C2C"/>
    <w:rsid w:val="008838B0"/>
    <w:rsid w:val="00883B9D"/>
    <w:rsid w:val="00890398"/>
    <w:rsid w:val="008922FF"/>
    <w:rsid w:val="00895321"/>
    <w:rsid w:val="00896F0F"/>
    <w:rsid w:val="008970CD"/>
    <w:rsid w:val="008A0D2B"/>
    <w:rsid w:val="008A0D2C"/>
    <w:rsid w:val="008A59E4"/>
    <w:rsid w:val="008A5D01"/>
    <w:rsid w:val="008B02E3"/>
    <w:rsid w:val="008B0AC8"/>
    <w:rsid w:val="008B1CC5"/>
    <w:rsid w:val="008B2582"/>
    <w:rsid w:val="008B4833"/>
    <w:rsid w:val="008B4BE8"/>
    <w:rsid w:val="008B4DB8"/>
    <w:rsid w:val="008B4E62"/>
    <w:rsid w:val="008B50F5"/>
    <w:rsid w:val="008B609D"/>
    <w:rsid w:val="008B6A38"/>
    <w:rsid w:val="008B7E9F"/>
    <w:rsid w:val="008C0A81"/>
    <w:rsid w:val="008C1464"/>
    <w:rsid w:val="008C2168"/>
    <w:rsid w:val="008C3B31"/>
    <w:rsid w:val="008C5278"/>
    <w:rsid w:val="008C5545"/>
    <w:rsid w:val="008C5B01"/>
    <w:rsid w:val="008C7154"/>
    <w:rsid w:val="008D0DF8"/>
    <w:rsid w:val="008D14A0"/>
    <w:rsid w:val="008D296F"/>
    <w:rsid w:val="008D30AA"/>
    <w:rsid w:val="008D3AC0"/>
    <w:rsid w:val="008D3C94"/>
    <w:rsid w:val="008D4120"/>
    <w:rsid w:val="008D5184"/>
    <w:rsid w:val="008D58AF"/>
    <w:rsid w:val="008D605B"/>
    <w:rsid w:val="008D79FE"/>
    <w:rsid w:val="008E5F59"/>
    <w:rsid w:val="008E619F"/>
    <w:rsid w:val="008F0432"/>
    <w:rsid w:val="008F0C81"/>
    <w:rsid w:val="008F1689"/>
    <w:rsid w:val="008F1E35"/>
    <w:rsid w:val="008F1EC9"/>
    <w:rsid w:val="008F355E"/>
    <w:rsid w:val="008F5250"/>
    <w:rsid w:val="008F5C5D"/>
    <w:rsid w:val="00900093"/>
    <w:rsid w:val="0090177B"/>
    <w:rsid w:val="00903494"/>
    <w:rsid w:val="0090460F"/>
    <w:rsid w:val="00904B6C"/>
    <w:rsid w:val="00905D38"/>
    <w:rsid w:val="00907C45"/>
    <w:rsid w:val="00911BE4"/>
    <w:rsid w:val="00911EB1"/>
    <w:rsid w:val="00912E33"/>
    <w:rsid w:val="009140E4"/>
    <w:rsid w:val="00915AE0"/>
    <w:rsid w:val="00915C7C"/>
    <w:rsid w:val="00916BAF"/>
    <w:rsid w:val="0092023E"/>
    <w:rsid w:val="009202D3"/>
    <w:rsid w:val="00921E27"/>
    <w:rsid w:val="009220D6"/>
    <w:rsid w:val="00922692"/>
    <w:rsid w:val="00922A85"/>
    <w:rsid w:val="00924409"/>
    <w:rsid w:val="0092451A"/>
    <w:rsid w:val="00925967"/>
    <w:rsid w:val="00925A85"/>
    <w:rsid w:val="00925CF8"/>
    <w:rsid w:val="0093249A"/>
    <w:rsid w:val="009325D9"/>
    <w:rsid w:val="009331F6"/>
    <w:rsid w:val="0093345C"/>
    <w:rsid w:val="00934127"/>
    <w:rsid w:val="00935B15"/>
    <w:rsid w:val="00940226"/>
    <w:rsid w:val="009418C8"/>
    <w:rsid w:val="00941B1A"/>
    <w:rsid w:val="009425B9"/>
    <w:rsid w:val="0094310F"/>
    <w:rsid w:val="00944C75"/>
    <w:rsid w:val="009452F4"/>
    <w:rsid w:val="00950A29"/>
    <w:rsid w:val="00952077"/>
    <w:rsid w:val="00953290"/>
    <w:rsid w:val="00953AA9"/>
    <w:rsid w:val="00954F32"/>
    <w:rsid w:val="009550F1"/>
    <w:rsid w:val="00956421"/>
    <w:rsid w:val="00960390"/>
    <w:rsid w:val="00960D75"/>
    <w:rsid w:val="00962352"/>
    <w:rsid w:val="00962628"/>
    <w:rsid w:val="00962D1A"/>
    <w:rsid w:val="00963CDE"/>
    <w:rsid w:val="00963F77"/>
    <w:rsid w:val="00964043"/>
    <w:rsid w:val="00964308"/>
    <w:rsid w:val="009643C1"/>
    <w:rsid w:val="00965F97"/>
    <w:rsid w:val="00966084"/>
    <w:rsid w:val="00966873"/>
    <w:rsid w:val="00966FF6"/>
    <w:rsid w:val="00967582"/>
    <w:rsid w:val="00970D09"/>
    <w:rsid w:val="00972C27"/>
    <w:rsid w:val="0097448F"/>
    <w:rsid w:val="00974DA9"/>
    <w:rsid w:val="00974DD1"/>
    <w:rsid w:val="0097580E"/>
    <w:rsid w:val="00977CC8"/>
    <w:rsid w:val="0098015F"/>
    <w:rsid w:val="00980B37"/>
    <w:rsid w:val="00981333"/>
    <w:rsid w:val="009816ED"/>
    <w:rsid w:val="009838EE"/>
    <w:rsid w:val="00983EDE"/>
    <w:rsid w:val="009847CD"/>
    <w:rsid w:val="009853AD"/>
    <w:rsid w:val="00987C74"/>
    <w:rsid w:val="00991286"/>
    <w:rsid w:val="00991653"/>
    <w:rsid w:val="00991D83"/>
    <w:rsid w:val="00993C3A"/>
    <w:rsid w:val="00994954"/>
    <w:rsid w:val="00994B0F"/>
    <w:rsid w:val="009953EC"/>
    <w:rsid w:val="00995C13"/>
    <w:rsid w:val="00996134"/>
    <w:rsid w:val="009965E6"/>
    <w:rsid w:val="0099681E"/>
    <w:rsid w:val="00996A13"/>
    <w:rsid w:val="00997893"/>
    <w:rsid w:val="009A13C6"/>
    <w:rsid w:val="009A1469"/>
    <w:rsid w:val="009A1487"/>
    <w:rsid w:val="009A2975"/>
    <w:rsid w:val="009A335C"/>
    <w:rsid w:val="009A34E5"/>
    <w:rsid w:val="009A7692"/>
    <w:rsid w:val="009A7B82"/>
    <w:rsid w:val="009B0E04"/>
    <w:rsid w:val="009B214A"/>
    <w:rsid w:val="009B2EBF"/>
    <w:rsid w:val="009B46C2"/>
    <w:rsid w:val="009B4FB8"/>
    <w:rsid w:val="009B51F4"/>
    <w:rsid w:val="009B5F8D"/>
    <w:rsid w:val="009B7496"/>
    <w:rsid w:val="009B77D9"/>
    <w:rsid w:val="009B7E21"/>
    <w:rsid w:val="009B7EF4"/>
    <w:rsid w:val="009C077C"/>
    <w:rsid w:val="009C16A5"/>
    <w:rsid w:val="009C16BA"/>
    <w:rsid w:val="009C1CBC"/>
    <w:rsid w:val="009C1EF3"/>
    <w:rsid w:val="009C3469"/>
    <w:rsid w:val="009C4CED"/>
    <w:rsid w:val="009C7295"/>
    <w:rsid w:val="009C74C6"/>
    <w:rsid w:val="009C7DB0"/>
    <w:rsid w:val="009D085F"/>
    <w:rsid w:val="009D1084"/>
    <w:rsid w:val="009D15D5"/>
    <w:rsid w:val="009D4A58"/>
    <w:rsid w:val="009D4E24"/>
    <w:rsid w:val="009D5038"/>
    <w:rsid w:val="009D5203"/>
    <w:rsid w:val="009D52BA"/>
    <w:rsid w:val="009D5309"/>
    <w:rsid w:val="009D574A"/>
    <w:rsid w:val="009D5EA1"/>
    <w:rsid w:val="009E05DF"/>
    <w:rsid w:val="009E123A"/>
    <w:rsid w:val="009E149A"/>
    <w:rsid w:val="009E1CD9"/>
    <w:rsid w:val="009E1EF0"/>
    <w:rsid w:val="009E32A4"/>
    <w:rsid w:val="009E54F7"/>
    <w:rsid w:val="009E7308"/>
    <w:rsid w:val="009F07E1"/>
    <w:rsid w:val="009F0BA6"/>
    <w:rsid w:val="009F2295"/>
    <w:rsid w:val="009F3CCD"/>
    <w:rsid w:val="009F4DA3"/>
    <w:rsid w:val="009F575F"/>
    <w:rsid w:val="009F5EE8"/>
    <w:rsid w:val="009F6515"/>
    <w:rsid w:val="009F65AD"/>
    <w:rsid w:val="00A0028B"/>
    <w:rsid w:val="00A007A3"/>
    <w:rsid w:val="00A0172A"/>
    <w:rsid w:val="00A01806"/>
    <w:rsid w:val="00A03873"/>
    <w:rsid w:val="00A04A8D"/>
    <w:rsid w:val="00A0573D"/>
    <w:rsid w:val="00A05934"/>
    <w:rsid w:val="00A05968"/>
    <w:rsid w:val="00A059D6"/>
    <w:rsid w:val="00A06067"/>
    <w:rsid w:val="00A068F8"/>
    <w:rsid w:val="00A06967"/>
    <w:rsid w:val="00A113BA"/>
    <w:rsid w:val="00A1232D"/>
    <w:rsid w:val="00A12D08"/>
    <w:rsid w:val="00A133B6"/>
    <w:rsid w:val="00A14016"/>
    <w:rsid w:val="00A14792"/>
    <w:rsid w:val="00A14BEA"/>
    <w:rsid w:val="00A1569B"/>
    <w:rsid w:val="00A16363"/>
    <w:rsid w:val="00A178CD"/>
    <w:rsid w:val="00A20697"/>
    <w:rsid w:val="00A20B19"/>
    <w:rsid w:val="00A21C3E"/>
    <w:rsid w:val="00A24C94"/>
    <w:rsid w:val="00A24E50"/>
    <w:rsid w:val="00A25238"/>
    <w:rsid w:val="00A25A1A"/>
    <w:rsid w:val="00A30920"/>
    <w:rsid w:val="00A4094D"/>
    <w:rsid w:val="00A41C3E"/>
    <w:rsid w:val="00A42EA9"/>
    <w:rsid w:val="00A43B21"/>
    <w:rsid w:val="00A43CA6"/>
    <w:rsid w:val="00A43CB3"/>
    <w:rsid w:val="00A44667"/>
    <w:rsid w:val="00A45BBC"/>
    <w:rsid w:val="00A460A3"/>
    <w:rsid w:val="00A474C6"/>
    <w:rsid w:val="00A47E77"/>
    <w:rsid w:val="00A51DCB"/>
    <w:rsid w:val="00A51F93"/>
    <w:rsid w:val="00A52059"/>
    <w:rsid w:val="00A5326B"/>
    <w:rsid w:val="00A5353A"/>
    <w:rsid w:val="00A5353D"/>
    <w:rsid w:val="00A553CE"/>
    <w:rsid w:val="00A56954"/>
    <w:rsid w:val="00A60FD7"/>
    <w:rsid w:val="00A6242C"/>
    <w:rsid w:val="00A63889"/>
    <w:rsid w:val="00A6391E"/>
    <w:rsid w:val="00A63E1B"/>
    <w:rsid w:val="00A64136"/>
    <w:rsid w:val="00A64D30"/>
    <w:rsid w:val="00A64D76"/>
    <w:rsid w:val="00A65E52"/>
    <w:rsid w:val="00A67A79"/>
    <w:rsid w:val="00A72496"/>
    <w:rsid w:val="00A72D19"/>
    <w:rsid w:val="00A75027"/>
    <w:rsid w:val="00A77165"/>
    <w:rsid w:val="00A8008D"/>
    <w:rsid w:val="00A80D3C"/>
    <w:rsid w:val="00A81BF5"/>
    <w:rsid w:val="00A81D01"/>
    <w:rsid w:val="00A81D0F"/>
    <w:rsid w:val="00A82B31"/>
    <w:rsid w:val="00A82FBA"/>
    <w:rsid w:val="00A835DB"/>
    <w:rsid w:val="00A83B08"/>
    <w:rsid w:val="00A84750"/>
    <w:rsid w:val="00A8491B"/>
    <w:rsid w:val="00A851D7"/>
    <w:rsid w:val="00A85656"/>
    <w:rsid w:val="00A85A63"/>
    <w:rsid w:val="00A90635"/>
    <w:rsid w:val="00A90D02"/>
    <w:rsid w:val="00A91D0D"/>
    <w:rsid w:val="00A921F3"/>
    <w:rsid w:val="00A930EF"/>
    <w:rsid w:val="00A964EF"/>
    <w:rsid w:val="00A9705C"/>
    <w:rsid w:val="00A974D2"/>
    <w:rsid w:val="00A9764D"/>
    <w:rsid w:val="00A97DFB"/>
    <w:rsid w:val="00AA18E8"/>
    <w:rsid w:val="00AA20B8"/>
    <w:rsid w:val="00AA2A59"/>
    <w:rsid w:val="00AA2B94"/>
    <w:rsid w:val="00AA32C4"/>
    <w:rsid w:val="00AA32C5"/>
    <w:rsid w:val="00AA5D8D"/>
    <w:rsid w:val="00AA5F77"/>
    <w:rsid w:val="00AA7594"/>
    <w:rsid w:val="00AB062E"/>
    <w:rsid w:val="00AB10DD"/>
    <w:rsid w:val="00AB208A"/>
    <w:rsid w:val="00AB2CEF"/>
    <w:rsid w:val="00AB37BF"/>
    <w:rsid w:val="00AB3858"/>
    <w:rsid w:val="00AB4744"/>
    <w:rsid w:val="00AB6924"/>
    <w:rsid w:val="00AC0C98"/>
    <w:rsid w:val="00AC1581"/>
    <w:rsid w:val="00AC2C82"/>
    <w:rsid w:val="00AC2EB7"/>
    <w:rsid w:val="00AC3E46"/>
    <w:rsid w:val="00AC546B"/>
    <w:rsid w:val="00AC57B0"/>
    <w:rsid w:val="00AC58A2"/>
    <w:rsid w:val="00AC5FB4"/>
    <w:rsid w:val="00AC6CE7"/>
    <w:rsid w:val="00AC7BDE"/>
    <w:rsid w:val="00AD4E1A"/>
    <w:rsid w:val="00AD4EA1"/>
    <w:rsid w:val="00AD5D6A"/>
    <w:rsid w:val="00AD65E0"/>
    <w:rsid w:val="00AD6986"/>
    <w:rsid w:val="00AE304B"/>
    <w:rsid w:val="00AE32F0"/>
    <w:rsid w:val="00AE3443"/>
    <w:rsid w:val="00AE481C"/>
    <w:rsid w:val="00AE64E2"/>
    <w:rsid w:val="00AE6ECF"/>
    <w:rsid w:val="00AE7759"/>
    <w:rsid w:val="00AF1009"/>
    <w:rsid w:val="00AF2B3E"/>
    <w:rsid w:val="00AF3B22"/>
    <w:rsid w:val="00AF4BC7"/>
    <w:rsid w:val="00AF72E8"/>
    <w:rsid w:val="00B00552"/>
    <w:rsid w:val="00B0064D"/>
    <w:rsid w:val="00B00824"/>
    <w:rsid w:val="00B04944"/>
    <w:rsid w:val="00B0594A"/>
    <w:rsid w:val="00B06A91"/>
    <w:rsid w:val="00B10F37"/>
    <w:rsid w:val="00B11198"/>
    <w:rsid w:val="00B114FC"/>
    <w:rsid w:val="00B142A0"/>
    <w:rsid w:val="00B16947"/>
    <w:rsid w:val="00B20328"/>
    <w:rsid w:val="00B24D66"/>
    <w:rsid w:val="00B2549B"/>
    <w:rsid w:val="00B27885"/>
    <w:rsid w:val="00B27986"/>
    <w:rsid w:val="00B27C30"/>
    <w:rsid w:val="00B30C7D"/>
    <w:rsid w:val="00B31870"/>
    <w:rsid w:val="00B318AA"/>
    <w:rsid w:val="00B3320E"/>
    <w:rsid w:val="00B34E60"/>
    <w:rsid w:val="00B36923"/>
    <w:rsid w:val="00B36A95"/>
    <w:rsid w:val="00B40458"/>
    <w:rsid w:val="00B409DD"/>
    <w:rsid w:val="00B40F2D"/>
    <w:rsid w:val="00B41756"/>
    <w:rsid w:val="00B4247A"/>
    <w:rsid w:val="00B42E18"/>
    <w:rsid w:val="00B43816"/>
    <w:rsid w:val="00B466C6"/>
    <w:rsid w:val="00B46ADA"/>
    <w:rsid w:val="00B46B82"/>
    <w:rsid w:val="00B47EF9"/>
    <w:rsid w:val="00B50831"/>
    <w:rsid w:val="00B53458"/>
    <w:rsid w:val="00B53C5F"/>
    <w:rsid w:val="00B57A7C"/>
    <w:rsid w:val="00B60437"/>
    <w:rsid w:val="00B60F3D"/>
    <w:rsid w:val="00B61BB4"/>
    <w:rsid w:val="00B61D4F"/>
    <w:rsid w:val="00B64119"/>
    <w:rsid w:val="00B669C5"/>
    <w:rsid w:val="00B67C21"/>
    <w:rsid w:val="00B67E85"/>
    <w:rsid w:val="00B67FC2"/>
    <w:rsid w:val="00B70E72"/>
    <w:rsid w:val="00B72F69"/>
    <w:rsid w:val="00B75AE1"/>
    <w:rsid w:val="00B75C5A"/>
    <w:rsid w:val="00B769AF"/>
    <w:rsid w:val="00B76B14"/>
    <w:rsid w:val="00B80242"/>
    <w:rsid w:val="00B81596"/>
    <w:rsid w:val="00B83EEB"/>
    <w:rsid w:val="00B850F3"/>
    <w:rsid w:val="00B85868"/>
    <w:rsid w:val="00B85AB4"/>
    <w:rsid w:val="00B87060"/>
    <w:rsid w:val="00B910C5"/>
    <w:rsid w:val="00B912CB"/>
    <w:rsid w:val="00B91EF0"/>
    <w:rsid w:val="00B9212F"/>
    <w:rsid w:val="00B933AD"/>
    <w:rsid w:val="00B94752"/>
    <w:rsid w:val="00BA0082"/>
    <w:rsid w:val="00BA078C"/>
    <w:rsid w:val="00BA0E0F"/>
    <w:rsid w:val="00BA1936"/>
    <w:rsid w:val="00BA1AAB"/>
    <w:rsid w:val="00BA26F8"/>
    <w:rsid w:val="00BA32FE"/>
    <w:rsid w:val="00BA4341"/>
    <w:rsid w:val="00BA4577"/>
    <w:rsid w:val="00BA536E"/>
    <w:rsid w:val="00BA6834"/>
    <w:rsid w:val="00BA7FAF"/>
    <w:rsid w:val="00BB019E"/>
    <w:rsid w:val="00BB27D6"/>
    <w:rsid w:val="00BB2892"/>
    <w:rsid w:val="00BB3478"/>
    <w:rsid w:val="00BB5ADD"/>
    <w:rsid w:val="00BB5CAF"/>
    <w:rsid w:val="00BB7CE9"/>
    <w:rsid w:val="00BC18DC"/>
    <w:rsid w:val="00BC25D8"/>
    <w:rsid w:val="00BC2FFB"/>
    <w:rsid w:val="00BC33B9"/>
    <w:rsid w:val="00BC375F"/>
    <w:rsid w:val="00BC46BB"/>
    <w:rsid w:val="00BC517E"/>
    <w:rsid w:val="00BC545D"/>
    <w:rsid w:val="00BC71EB"/>
    <w:rsid w:val="00BC7543"/>
    <w:rsid w:val="00BC7E4E"/>
    <w:rsid w:val="00BD287A"/>
    <w:rsid w:val="00BD2DE8"/>
    <w:rsid w:val="00BD451B"/>
    <w:rsid w:val="00BD58C3"/>
    <w:rsid w:val="00BD5A1F"/>
    <w:rsid w:val="00BD62DE"/>
    <w:rsid w:val="00BD6909"/>
    <w:rsid w:val="00BD69AA"/>
    <w:rsid w:val="00BE0B39"/>
    <w:rsid w:val="00BE0BD4"/>
    <w:rsid w:val="00BE12DC"/>
    <w:rsid w:val="00BE181A"/>
    <w:rsid w:val="00BE215A"/>
    <w:rsid w:val="00BE4384"/>
    <w:rsid w:val="00BE4A05"/>
    <w:rsid w:val="00BF01AD"/>
    <w:rsid w:val="00BF276B"/>
    <w:rsid w:val="00BF27C0"/>
    <w:rsid w:val="00BF2C12"/>
    <w:rsid w:val="00BF2DBE"/>
    <w:rsid w:val="00BF3BA5"/>
    <w:rsid w:val="00BF4D1A"/>
    <w:rsid w:val="00BF56D3"/>
    <w:rsid w:val="00BF710E"/>
    <w:rsid w:val="00BF763D"/>
    <w:rsid w:val="00C0082E"/>
    <w:rsid w:val="00C019D5"/>
    <w:rsid w:val="00C022FA"/>
    <w:rsid w:val="00C03FBC"/>
    <w:rsid w:val="00C045E2"/>
    <w:rsid w:val="00C05CE6"/>
    <w:rsid w:val="00C06648"/>
    <w:rsid w:val="00C07DF8"/>
    <w:rsid w:val="00C10549"/>
    <w:rsid w:val="00C11361"/>
    <w:rsid w:val="00C12BF9"/>
    <w:rsid w:val="00C134CB"/>
    <w:rsid w:val="00C135C5"/>
    <w:rsid w:val="00C159E7"/>
    <w:rsid w:val="00C15C7D"/>
    <w:rsid w:val="00C179C7"/>
    <w:rsid w:val="00C2029A"/>
    <w:rsid w:val="00C21DB0"/>
    <w:rsid w:val="00C220CA"/>
    <w:rsid w:val="00C225BF"/>
    <w:rsid w:val="00C25A61"/>
    <w:rsid w:val="00C3034D"/>
    <w:rsid w:val="00C30674"/>
    <w:rsid w:val="00C31CE1"/>
    <w:rsid w:val="00C339D6"/>
    <w:rsid w:val="00C34A5C"/>
    <w:rsid w:val="00C35150"/>
    <w:rsid w:val="00C35723"/>
    <w:rsid w:val="00C35B71"/>
    <w:rsid w:val="00C36331"/>
    <w:rsid w:val="00C3665F"/>
    <w:rsid w:val="00C41B7A"/>
    <w:rsid w:val="00C42E6C"/>
    <w:rsid w:val="00C431AF"/>
    <w:rsid w:val="00C44163"/>
    <w:rsid w:val="00C44CDD"/>
    <w:rsid w:val="00C46757"/>
    <w:rsid w:val="00C46A72"/>
    <w:rsid w:val="00C47BB7"/>
    <w:rsid w:val="00C47CA2"/>
    <w:rsid w:val="00C50383"/>
    <w:rsid w:val="00C505B5"/>
    <w:rsid w:val="00C50A48"/>
    <w:rsid w:val="00C50B54"/>
    <w:rsid w:val="00C50E06"/>
    <w:rsid w:val="00C52043"/>
    <w:rsid w:val="00C52C52"/>
    <w:rsid w:val="00C53933"/>
    <w:rsid w:val="00C53A9C"/>
    <w:rsid w:val="00C57E3A"/>
    <w:rsid w:val="00C617A9"/>
    <w:rsid w:val="00C61A5D"/>
    <w:rsid w:val="00C61FB7"/>
    <w:rsid w:val="00C632B6"/>
    <w:rsid w:val="00C63B6E"/>
    <w:rsid w:val="00C63F9D"/>
    <w:rsid w:val="00C65CCA"/>
    <w:rsid w:val="00C65D4F"/>
    <w:rsid w:val="00C67A43"/>
    <w:rsid w:val="00C75D5A"/>
    <w:rsid w:val="00C76057"/>
    <w:rsid w:val="00C76627"/>
    <w:rsid w:val="00C76E92"/>
    <w:rsid w:val="00C802D8"/>
    <w:rsid w:val="00C808AA"/>
    <w:rsid w:val="00C80C3D"/>
    <w:rsid w:val="00C80F93"/>
    <w:rsid w:val="00C81040"/>
    <w:rsid w:val="00C8157D"/>
    <w:rsid w:val="00C815F9"/>
    <w:rsid w:val="00C8231C"/>
    <w:rsid w:val="00C82504"/>
    <w:rsid w:val="00C825FE"/>
    <w:rsid w:val="00C83114"/>
    <w:rsid w:val="00C83C2E"/>
    <w:rsid w:val="00C8541D"/>
    <w:rsid w:val="00C856C3"/>
    <w:rsid w:val="00C86884"/>
    <w:rsid w:val="00C87B4C"/>
    <w:rsid w:val="00C90679"/>
    <w:rsid w:val="00C90FE0"/>
    <w:rsid w:val="00C91661"/>
    <w:rsid w:val="00C95F80"/>
    <w:rsid w:val="00CA03D1"/>
    <w:rsid w:val="00CA0C02"/>
    <w:rsid w:val="00CA0E97"/>
    <w:rsid w:val="00CA25DA"/>
    <w:rsid w:val="00CA340A"/>
    <w:rsid w:val="00CA3A0F"/>
    <w:rsid w:val="00CA5CD7"/>
    <w:rsid w:val="00CA629B"/>
    <w:rsid w:val="00CA7776"/>
    <w:rsid w:val="00CA7DB1"/>
    <w:rsid w:val="00CB125C"/>
    <w:rsid w:val="00CB24C3"/>
    <w:rsid w:val="00CB3C7A"/>
    <w:rsid w:val="00CB4BD6"/>
    <w:rsid w:val="00CB66B5"/>
    <w:rsid w:val="00CB704D"/>
    <w:rsid w:val="00CC077F"/>
    <w:rsid w:val="00CC2707"/>
    <w:rsid w:val="00CC31DB"/>
    <w:rsid w:val="00CC32E2"/>
    <w:rsid w:val="00CC6A89"/>
    <w:rsid w:val="00CC78E6"/>
    <w:rsid w:val="00CD0CA7"/>
    <w:rsid w:val="00CD13FF"/>
    <w:rsid w:val="00CD218E"/>
    <w:rsid w:val="00CD26C9"/>
    <w:rsid w:val="00CD328D"/>
    <w:rsid w:val="00CD447D"/>
    <w:rsid w:val="00CD4745"/>
    <w:rsid w:val="00CD4EFA"/>
    <w:rsid w:val="00CD6510"/>
    <w:rsid w:val="00CD6ED9"/>
    <w:rsid w:val="00CD704D"/>
    <w:rsid w:val="00CD73FF"/>
    <w:rsid w:val="00CE02EA"/>
    <w:rsid w:val="00CE0521"/>
    <w:rsid w:val="00CE06AA"/>
    <w:rsid w:val="00CE06EC"/>
    <w:rsid w:val="00CE5313"/>
    <w:rsid w:val="00CE60E5"/>
    <w:rsid w:val="00CE6C7B"/>
    <w:rsid w:val="00CF4D42"/>
    <w:rsid w:val="00CF6096"/>
    <w:rsid w:val="00CF685F"/>
    <w:rsid w:val="00D02FAB"/>
    <w:rsid w:val="00D033A1"/>
    <w:rsid w:val="00D05267"/>
    <w:rsid w:val="00D07739"/>
    <w:rsid w:val="00D07B0D"/>
    <w:rsid w:val="00D07CC9"/>
    <w:rsid w:val="00D07EA8"/>
    <w:rsid w:val="00D07F3A"/>
    <w:rsid w:val="00D112A1"/>
    <w:rsid w:val="00D129E9"/>
    <w:rsid w:val="00D131C5"/>
    <w:rsid w:val="00D17562"/>
    <w:rsid w:val="00D17A36"/>
    <w:rsid w:val="00D21263"/>
    <w:rsid w:val="00D220A7"/>
    <w:rsid w:val="00D23BE5"/>
    <w:rsid w:val="00D24A0E"/>
    <w:rsid w:val="00D24E8C"/>
    <w:rsid w:val="00D25ED8"/>
    <w:rsid w:val="00D301A2"/>
    <w:rsid w:val="00D3222C"/>
    <w:rsid w:val="00D32251"/>
    <w:rsid w:val="00D33815"/>
    <w:rsid w:val="00D34879"/>
    <w:rsid w:val="00D34E88"/>
    <w:rsid w:val="00D364C5"/>
    <w:rsid w:val="00D434DF"/>
    <w:rsid w:val="00D443D4"/>
    <w:rsid w:val="00D445E9"/>
    <w:rsid w:val="00D45F12"/>
    <w:rsid w:val="00D47963"/>
    <w:rsid w:val="00D47D6A"/>
    <w:rsid w:val="00D50423"/>
    <w:rsid w:val="00D510AA"/>
    <w:rsid w:val="00D51C7A"/>
    <w:rsid w:val="00D52DBF"/>
    <w:rsid w:val="00D54B5F"/>
    <w:rsid w:val="00D62DB3"/>
    <w:rsid w:val="00D62DDB"/>
    <w:rsid w:val="00D65C55"/>
    <w:rsid w:val="00D67135"/>
    <w:rsid w:val="00D7084F"/>
    <w:rsid w:val="00D71926"/>
    <w:rsid w:val="00D7277B"/>
    <w:rsid w:val="00D735FD"/>
    <w:rsid w:val="00D7469B"/>
    <w:rsid w:val="00D74738"/>
    <w:rsid w:val="00D74800"/>
    <w:rsid w:val="00D7575C"/>
    <w:rsid w:val="00D76EC5"/>
    <w:rsid w:val="00D835E5"/>
    <w:rsid w:val="00D85093"/>
    <w:rsid w:val="00D85A88"/>
    <w:rsid w:val="00D87020"/>
    <w:rsid w:val="00D87B3C"/>
    <w:rsid w:val="00D90981"/>
    <w:rsid w:val="00D90C6A"/>
    <w:rsid w:val="00D93688"/>
    <w:rsid w:val="00D93838"/>
    <w:rsid w:val="00D93DF1"/>
    <w:rsid w:val="00D94887"/>
    <w:rsid w:val="00D97FA8"/>
    <w:rsid w:val="00DA13D9"/>
    <w:rsid w:val="00DA2A15"/>
    <w:rsid w:val="00DA2CFE"/>
    <w:rsid w:val="00DA3ADE"/>
    <w:rsid w:val="00DA553A"/>
    <w:rsid w:val="00DB0774"/>
    <w:rsid w:val="00DB0BF7"/>
    <w:rsid w:val="00DB0D8B"/>
    <w:rsid w:val="00DB3B74"/>
    <w:rsid w:val="00DB3CC3"/>
    <w:rsid w:val="00DB58F0"/>
    <w:rsid w:val="00DB6C8B"/>
    <w:rsid w:val="00DB7A61"/>
    <w:rsid w:val="00DC18D3"/>
    <w:rsid w:val="00DC1B0B"/>
    <w:rsid w:val="00DC7B25"/>
    <w:rsid w:val="00DD24EF"/>
    <w:rsid w:val="00DD5132"/>
    <w:rsid w:val="00DD5932"/>
    <w:rsid w:val="00DD7087"/>
    <w:rsid w:val="00DD70C2"/>
    <w:rsid w:val="00DD74FE"/>
    <w:rsid w:val="00DD7E55"/>
    <w:rsid w:val="00DE14E6"/>
    <w:rsid w:val="00DE1F2D"/>
    <w:rsid w:val="00DE2E46"/>
    <w:rsid w:val="00DE4996"/>
    <w:rsid w:val="00DE4C4A"/>
    <w:rsid w:val="00DE5356"/>
    <w:rsid w:val="00DE651C"/>
    <w:rsid w:val="00DE6FB6"/>
    <w:rsid w:val="00DF1DA8"/>
    <w:rsid w:val="00DF1F61"/>
    <w:rsid w:val="00DF1FAC"/>
    <w:rsid w:val="00DF2B64"/>
    <w:rsid w:val="00DF337A"/>
    <w:rsid w:val="00DF39F4"/>
    <w:rsid w:val="00DF50E8"/>
    <w:rsid w:val="00DF54BD"/>
    <w:rsid w:val="00E01643"/>
    <w:rsid w:val="00E01872"/>
    <w:rsid w:val="00E0191C"/>
    <w:rsid w:val="00E02BDD"/>
    <w:rsid w:val="00E02CE6"/>
    <w:rsid w:val="00E042E4"/>
    <w:rsid w:val="00E04B82"/>
    <w:rsid w:val="00E05C41"/>
    <w:rsid w:val="00E05D72"/>
    <w:rsid w:val="00E06730"/>
    <w:rsid w:val="00E1094A"/>
    <w:rsid w:val="00E11A62"/>
    <w:rsid w:val="00E11B95"/>
    <w:rsid w:val="00E120A8"/>
    <w:rsid w:val="00E14827"/>
    <w:rsid w:val="00E16934"/>
    <w:rsid w:val="00E17AE3"/>
    <w:rsid w:val="00E206B8"/>
    <w:rsid w:val="00E20735"/>
    <w:rsid w:val="00E23BB9"/>
    <w:rsid w:val="00E241ED"/>
    <w:rsid w:val="00E2463C"/>
    <w:rsid w:val="00E24E84"/>
    <w:rsid w:val="00E26104"/>
    <w:rsid w:val="00E263BD"/>
    <w:rsid w:val="00E272F4"/>
    <w:rsid w:val="00E27812"/>
    <w:rsid w:val="00E3331D"/>
    <w:rsid w:val="00E3371E"/>
    <w:rsid w:val="00E33A18"/>
    <w:rsid w:val="00E35A42"/>
    <w:rsid w:val="00E36203"/>
    <w:rsid w:val="00E37CE9"/>
    <w:rsid w:val="00E40753"/>
    <w:rsid w:val="00E40F17"/>
    <w:rsid w:val="00E4251F"/>
    <w:rsid w:val="00E4314F"/>
    <w:rsid w:val="00E4343F"/>
    <w:rsid w:val="00E43AA5"/>
    <w:rsid w:val="00E43D87"/>
    <w:rsid w:val="00E44054"/>
    <w:rsid w:val="00E444C6"/>
    <w:rsid w:val="00E463BF"/>
    <w:rsid w:val="00E4682F"/>
    <w:rsid w:val="00E47D83"/>
    <w:rsid w:val="00E50062"/>
    <w:rsid w:val="00E504EA"/>
    <w:rsid w:val="00E50559"/>
    <w:rsid w:val="00E50869"/>
    <w:rsid w:val="00E52FC5"/>
    <w:rsid w:val="00E537F2"/>
    <w:rsid w:val="00E5516D"/>
    <w:rsid w:val="00E55EC3"/>
    <w:rsid w:val="00E56895"/>
    <w:rsid w:val="00E56EF9"/>
    <w:rsid w:val="00E60611"/>
    <w:rsid w:val="00E63208"/>
    <w:rsid w:val="00E64C24"/>
    <w:rsid w:val="00E64DFA"/>
    <w:rsid w:val="00E64F33"/>
    <w:rsid w:val="00E67D7A"/>
    <w:rsid w:val="00E67E05"/>
    <w:rsid w:val="00E67FF8"/>
    <w:rsid w:val="00E71D57"/>
    <w:rsid w:val="00E73342"/>
    <w:rsid w:val="00E76455"/>
    <w:rsid w:val="00E76DD9"/>
    <w:rsid w:val="00E7734C"/>
    <w:rsid w:val="00E80211"/>
    <w:rsid w:val="00E80683"/>
    <w:rsid w:val="00E826C9"/>
    <w:rsid w:val="00E86549"/>
    <w:rsid w:val="00E87334"/>
    <w:rsid w:val="00E875DA"/>
    <w:rsid w:val="00E91F8F"/>
    <w:rsid w:val="00E92AD0"/>
    <w:rsid w:val="00E93B42"/>
    <w:rsid w:val="00E93E98"/>
    <w:rsid w:val="00E96042"/>
    <w:rsid w:val="00E975D8"/>
    <w:rsid w:val="00EA1017"/>
    <w:rsid w:val="00EA17ED"/>
    <w:rsid w:val="00EA2B29"/>
    <w:rsid w:val="00EA2E6D"/>
    <w:rsid w:val="00EA3010"/>
    <w:rsid w:val="00EA344F"/>
    <w:rsid w:val="00EA44D4"/>
    <w:rsid w:val="00EA6F76"/>
    <w:rsid w:val="00EA7350"/>
    <w:rsid w:val="00EA76F8"/>
    <w:rsid w:val="00EB0378"/>
    <w:rsid w:val="00EB0DE3"/>
    <w:rsid w:val="00EB1B33"/>
    <w:rsid w:val="00EB1CC3"/>
    <w:rsid w:val="00EB21A6"/>
    <w:rsid w:val="00EB3F09"/>
    <w:rsid w:val="00EB53DC"/>
    <w:rsid w:val="00EB5FA0"/>
    <w:rsid w:val="00EB6330"/>
    <w:rsid w:val="00EC19D1"/>
    <w:rsid w:val="00EC3290"/>
    <w:rsid w:val="00EC3887"/>
    <w:rsid w:val="00EC3AB0"/>
    <w:rsid w:val="00EC5113"/>
    <w:rsid w:val="00EC5B78"/>
    <w:rsid w:val="00EC6C86"/>
    <w:rsid w:val="00EC6FC4"/>
    <w:rsid w:val="00EC7226"/>
    <w:rsid w:val="00EC739F"/>
    <w:rsid w:val="00EC7B6E"/>
    <w:rsid w:val="00EC7D10"/>
    <w:rsid w:val="00ED0A0A"/>
    <w:rsid w:val="00ED2865"/>
    <w:rsid w:val="00ED2FFB"/>
    <w:rsid w:val="00ED4650"/>
    <w:rsid w:val="00ED46D6"/>
    <w:rsid w:val="00ED4C3B"/>
    <w:rsid w:val="00ED4CD8"/>
    <w:rsid w:val="00ED66E6"/>
    <w:rsid w:val="00EE0517"/>
    <w:rsid w:val="00EE0DBE"/>
    <w:rsid w:val="00EE1950"/>
    <w:rsid w:val="00EE1D8B"/>
    <w:rsid w:val="00EE21D9"/>
    <w:rsid w:val="00EE28CB"/>
    <w:rsid w:val="00EE3CD0"/>
    <w:rsid w:val="00EE4212"/>
    <w:rsid w:val="00EF2B51"/>
    <w:rsid w:val="00EF2C7E"/>
    <w:rsid w:val="00EF313D"/>
    <w:rsid w:val="00EF673B"/>
    <w:rsid w:val="00EF7661"/>
    <w:rsid w:val="00F00945"/>
    <w:rsid w:val="00F02E07"/>
    <w:rsid w:val="00F0633C"/>
    <w:rsid w:val="00F06A63"/>
    <w:rsid w:val="00F0770D"/>
    <w:rsid w:val="00F07922"/>
    <w:rsid w:val="00F07C6C"/>
    <w:rsid w:val="00F1116C"/>
    <w:rsid w:val="00F119F5"/>
    <w:rsid w:val="00F129C9"/>
    <w:rsid w:val="00F15234"/>
    <w:rsid w:val="00F15D25"/>
    <w:rsid w:val="00F15EB2"/>
    <w:rsid w:val="00F179F3"/>
    <w:rsid w:val="00F20581"/>
    <w:rsid w:val="00F20AE3"/>
    <w:rsid w:val="00F23B76"/>
    <w:rsid w:val="00F23C0A"/>
    <w:rsid w:val="00F26F3E"/>
    <w:rsid w:val="00F3319F"/>
    <w:rsid w:val="00F34515"/>
    <w:rsid w:val="00F363D2"/>
    <w:rsid w:val="00F37EE0"/>
    <w:rsid w:val="00F37FD1"/>
    <w:rsid w:val="00F40274"/>
    <w:rsid w:val="00F405DF"/>
    <w:rsid w:val="00F41767"/>
    <w:rsid w:val="00F422CC"/>
    <w:rsid w:val="00F43520"/>
    <w:rsid w:val="00F441EA"/>
    <w:rsid w:val="00F472CC"/>
    <w:rsid w:val="00F5170B"/>
    <w:rsid w:val="00F52E03"/>
    <w:rsid w:val="00F5330F"/>
    <w:rsid w:val="00F53E6E"/>
    <w:rsid w:val="00F53F4C"/>
    <w:rsid w:val="00F554DE"/>
    <w:rsid w:val="00F55585"/>
    <w:rsid w:val="00F56298"/>
    <w:rsid w:val="00F567B1"/>
    <w:rsid w:val="00F56A77"/>
    <w:rsid w:val="00F56BED"/>
    <w:rsid w:val="00F5742F"/>
    <w:rsid w:val="00F60405"/>
    <w:rsid w:val="00F60AE8"/>
    <w:rsid w:val="00F61FC9"/>
    <w:rsid w:val="00F66B1C"/>
    <w:rsid w:val="00F7035F"/>
    <w:rsid w:val="00F71719"/>
    <w:rsid w:val="00F718FC"/>
    <w:rsid w:val="00F71BA6"/>
    <w:rsid w:val="00F71C2C"/>
    <w:rsid w:val="00F71FD3"/>
    <w:rsid w:val="00F72B3A"/>
    <w:rsid w:val="00F756D6"/>
    <w:rsid w:val="00F75833"/>
    <w:rsid w:val="00F75B9E"/>
    <w:rsid w:val="00F760C1"/>
    <w:rsid w:val="00F8089E"/>
    <w:rsid w:val="00F816A6"/>
    <w:rsid w:val="00F82F46"/>
    <w:rsid w:val="00F8304B"/>
    <w:rsid w:val="00F843FD"/>
    <w:rsid w:val="00F8553D"/>
    <w:rsid w:val="00F85B16"/>
    <w:rsid w:val="00F86063"/>
    <w:rsid w:val="00F872AC"/>
    <w:rsid w:val="00F87BC1"/>
    <w:rsid w:val="00F9046A"/>
    <w:rsid w:val="00F9073F"/>
    <w:rsid w:val="00F92740"/>
    <w:rsid w:val="00F92FE0"/>
    <w:rsid w:val="00F9413E"/>
    <w:rsid w:val="00F947EE"/>
    <w:rsid w:val="00F95BCB"/>
    <w:rsid w:val="00F95F8E"/>
    <w:rsid w:val="00FA461C"/>
    <w:rsid w:val="00FA4711"/>
    <w:rsid w:val="00FA47A7"/>
    <w:rsid w:val="00FA6AB8"/>
    <w:rsid w:val="00FA6D92"/>
    <w:rsid w:val="00FA6E13"/>
    <w:rsid w:val="00FA7A54"/>
    <w:rsid w:val="00FA7C5C"/>
    <w:rsid w:val="00FB1F2B"/>
    <w:rsid w:val="00FB2D55"/>
    <w:rsid w:val="00FB38A0"/>
    <w:rsid w:val="00FB3B30"/>
    <w:rsid w:val="00FB58A9"/>
    <w:rsid w:val="00FB6BCF"/>
    <w:rsid w:val="00FB70F5"/>
    <w:rsid w:val="00FC1571"/>
    <w:rsid w:val="00FC1683"/>
    <w:rsid w:val="00FC1CB4"/>
    <w:rsid w:val="00FC2917"/>
    <w:rsid w:val="00FC2CD1"/>
    <w:rsid w:val="00FC4513"/>
    <w:rsid w:val="00FC78BF"/>
    <w:rsid w:val="00FD17C9"/>
    <w:rsid w:val="00FD253B"/>
    <w:rsid w:val="00FD2833"/>
    <w:rsid w:val="00FD28B6"/>
    <w:rsid w:val="00FD37AF"/>
    <w:rsid w:val="00FD3C7A"/>
    <w:rsid w:val="00FD4640"/>
    <w:rsid w:val="00FD75E3"/>
    <w:rsid w:val="00FD7948"/>
    <w:rsid w:val="00FD7956"/>
    <w:rsid w:val="00FE020C"/>
    <w:rsid w:val="00FE1570"/>
    <w:rsid w:val="00FE1E1F"/>
    <w:rsid w:val="00FE7591"/>
    <w:rsid w:val="00FF0DD7"/>
    <w:rsid w:val="00FF0EED"/>
    <w:rsid w:val="00FF25C0"/>
    <w:rsid w:val="00FF2C0C"/>
    <w:rsid w:val="00FF3026"/>
    <w:rsid w:val="00FF3C0B"/>
    <w:rsid w:val="00FF6D58"/>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90351C"/>
  <w15:docId w15:val="{B48F11B7-A0A2-4D3B-9EEC-646903EF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DF6"/>
    <w:rPr>
      <w:rFonts w:ascii="Times New Roman" w:hAnsi="Times New Roman"/>
      <w:sz w:val="24"/>
      <w:szCs w:val="24"/>
    </w:rPr>
  </w:style>
  <w:style w:type="paragraph" w:styleId="Heading1">
    <w:name w:val="heading 1"/>
    <w:basedOn w:val="Normal"/>
    <w:next w:val="Normal"/>
    <w:link w:val="Heading1Char"/>
    <w:uiPriority w:val="9"/>
    <w:qFormat/>
    <w:rsid w:val="00832DA8"/>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A8"/>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753DF6"/>
    <w:rPr>
      <w:color w:val="0000FF"/>
      <w:u w:val="single"/>
    </w:rPr>
  </w:style>
  <w:style w:type="paragraph" w:styleId="NoSpacing">
    <w:name w:val="No Spacing"/>
    <w:basedOn w:val="Normal"/>
    <w:uiPriority w:val="1"/>
    <w:qFormat/>
    <w:rsid w:val="00753DF6"/>
    <w:rPr>
      <w:rFonts w:ascii="Calibri" w:hAnsi="Calibri"/>
      <w:sz w:val="22"/>
      <w:szCs w:val="22"/>
    </w:rPr>
  </w:style>
  <w:style w:type="paragraph" w:styleId="ListParagraph">
    <w:name w:val="List Paragraph"/>
    <w:basedOn w:val="Normal"/>
    <w:uiPriority w:val="34"/>
    <w:qFormat/>
    <w:rsid w:val="00753DF6"/>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753DF6"/>
    <w:rPr>
      <w:rFonts w:ascii="Tahoma" w:hAnsi="Tahoma" w:cs="Tahoma"/>
      <w:sz w:val="16"/>
      <w:szCs w:val="16"/>
    </w:rPr>
  </w:style>
  <w:style w:type="character" w:customStyle="1" w:styleId="BalloonTextChar">
    <w:name w:val="Balloon Text Char"/>
    <w:basedOn w:val="DefaultParagraphFont"/>
    <w:link w:val="BalloonText"/>
    <w:uiPriority w:val="99"/>
    <w:semiHidden/>
    <w:rsid w:val="00753DF6"/>
    <w:rPr>
      <w:rFonts w:ascii="Tahoma" w:hAnsi="Tahoma" w:cs="Tahoma"/>
      <w:sz w:val="16"/>
      <w:szCs w:val="16"/>
    </w:rPr>
  </w:style>
  <w:style w:type="paragraph" w:styleId="Header">
    <w:name w:val="header"/>
    <w:basedOn w:val="Normal"/>
    <w:link w:val="HeaderChar"/>
    <w:uiPriority w:val="99"/>
    <w:unhideWhenUsed/>
    <w:rsid w:val="00C431AF"/>
    <w:pPr>
      <w:tabs>
        <w:tab w:val="center" w:pos="4680"/>
        <w:tab w:val="right" w:pos="9360"/>
      </w:tabs>
    </w:pPr>
  </w:style>
  <w:style w:type="character" w:customStyle="1" w:styleId="HeaderChar">
    <w:name w:val="Header Char"/>
    <w:basedOn w:val="DefaultParagraphFont"/>
    <w:link w:val="Header"/>
    <w:uiPriority w:val="99"/>
    <w:rsid w:val="00C431AF"/>
    <w:rPr>
      <w:rFonts w:ascii="Times New Roman" w:hAnsi="Times New Roman" w:cs="Times New Roman"/>
      <w:sz w:val="24"/>
      <w:szCs w:val="24"/>
    </w:rPr>
  </w:style>
  <w:style w:type="paragraph" w:styleId="Footer">
    <w:name w:val="footer"/>
    <w:basedOn w:val="Normal"/>
    <w:link w:val="FooterChar"/>
    <w:uiPriority w:val="99"/>
    <w:unhideWhenUsed/>
    <w:rsid w:val="00C431AF"/>
    <w:pPr>
      <w:tabs>
        <w:tab w:val="center" w:pos="4680"/>
        <w:tab w:val="right" w:pos="9360"/>
      </w:tabs>
    </w:pPr>
  </w:style>
  <w:style w:type="character" w:customStyle="1" w:styleId="FooterChar">
    <w:name w:val="Footer Char"/>
    <w:basedOn w:val="DefaultParagraphFont"/>
    <w:link w:val="Footer"/>
    <w:uiPriority w:val="99"/>
    <w:rsid w:val="00C431AF"/>
    <w:rPr>
      <w:rFonts w:ascii="Times New Roman" w:hAnsi="Times New Roman" w:cs="Times New Roman"/>
      <w:sz w:val="24"/>
      <w:szCs w:val="24"/>
    </w:rPr>
  </w:style>
  <w:style w:type="table" w:styleId="TableGrid">
    <w:name w:val="Table Grid"/>
    <w:basedOn w:val="TableNormal"/>
    <w:uiPriority w:val="59"/>
    <w:rsid w:val="000E47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25004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Heading">
    <w:name w:val="TOC Heading"/>
    <w:basedOn w:val="Heading1"/>
    <w:next w:val="Normal"/>
    <w:uiPriority w:val="39"/>
    <w:semiHidden/>
    <w:unhideWhenUsed/>
    <w:qFormat/>
    <w:rsid w:val="00832DA8"/>
    <w:pPr>
      <w:spacing w:line="276" w:lineRule="auto"/>
      <w:outlineLvl w:val="9"/>
    </w:pPr>
  </w:style>
  <w:style w:type="paragraph" w:customStyle="1" w:styleId="xl359">
    <w:name w:val="xl359"/>
    <w:basedOn w:val="Normal"/>
    <w:rsid w:val="008838B0"/>
    <w:pPr>
      <w:spacing w:before="100" w:beforeAutospacing="1" w:after="100" w:afterAutospacing="1"/>
    </w:pPr>
    <w:rPr>
      <w:rFonts w:ascii="Avenir 55 Roman" w:eastAsia="Times New Roman" w:hAnsi="Avenir 55 Roman"/>
    </w:rPr>
  </w:style>
  <w:style w:type="paragraph" w:customStyle="1" w:styleId="xl360">
    <w:name w:val="xl360"/>
    <w:basedOn w:val="Normal"/>
    <w:rsid w:val="008838B0"/>
    <w:pPr>
      <w:pBdr>
        <w:top w:val="single" w:sz="8" w:space="0" w:color="4F81BD"/>
        <w:bottom w:val="single" w:sz="8" w:space="0" w:color="4F81BD"/>
      </w:pBdr>
      <w:spacing w:before="100" w:beforeAutospacing="1" w:after="100" w:afterAutospacing="1"/>
      <w:jc w:val="both"/>
    </w:pPr>
    <w:rPr>
      <w:rFonts w:ascii="Avenir 55 Roman" w:eastAsia="Times New Roman" w:hAnsi="Avenir 55 Roman"/>
      <w:b/>
      <w:bCs/>
      <w:color w:val="365F91"/>
      <w:sz w:val="16"/>
      <w:szCs w:val="16"/>
    </w:rPr>
  </w:style>
  <w:style w:type="paragraph" w:customStyle="1" w:styleId="xl361">
    <w:name w:val="xl361"/>
    <w:basedOn w:val="Normal"/>
    <w:rsid w:val="008838B0"/>
    <w:pPr>
      <w:pBdr>
        <w:top w:val="single" w:sz="8" w:space="0" w:color="4F81BD"/>
        <w:bottom w:val="single" w:sz="8" w:space="0" w:color="4F81BD"/>
      </w:pBdr>
      <w:spacing w:before="100" w:beforeAutospacing="1" w:after="100" w:afterAutospacing="1"/>
      <w:jc w:val="both"/>
    </w:pPr>
    <w:rPr>
      <w:rFonts w:eastAsia="Times New Roman"/>
      <w:b/>
      <w:bCs/>
      <w:color w:val="365F91"/>
      <w:sz w:val="16"/>
      <w:szCs w:val="16"/>
    </w:rPr>
  </w:style>
  <w:style w:type="paragraph" w:customStyle="1" w:styleId="xl362">
    <w:name w:val="xl362"/>
    <w:basedOn w:val="Normal"/>
    <w:rsid w:val="008838B0"/>
    <w:pPr>
      <w:pBdr>
        <w:bottom w:val="single" w:sz="8" w:space="0" w:color="4F81BD"/>
      </w:pBdr>
      <w:shd w:val="clear" w:color="000000" w:fill="D3DFEE"/>
      <w:spacing w:before="100" w:beforeAutospacing="1" w:after="100" w:afterAutospacing="1"/>
      <w:jc w:val="both"/>
    </w:pPr>
    <w:rPr>
      <w:rFonts w:ascii="Avenir 55 Roman" w:eastAsia="Times New Roman" w:hAnsi="Avenir 55 Roman"/>
      <w:b/>
      <w:bCs/>
      <w:color w:val="365F91"/>
      <w:sz w:val="16"/>
      <w:szCs w:val="16"/>
    </w:rPr>
  </w:style>
  <w:style w:type="paragraph" w:customStyle="1" w:styleId="xl363">
    <w:name w:val="xl363"/>
    <w:basedOn w:val="Normal"/>
    <w:rsid w:val="008838B0"/>
    <w:pPr>
      <w:spacing w:before="100" w:beforeAutospacing="1" w:after="100" w:afterAutospacing="1"/>
      <w:jc w:val="both"/>
    </w:pPr>
    <w:rPr>
      <w:rFonts w:ascii="Avenir 55 Roman" w:eastAsia="Times New Roman" w:hAnsi="Avenir 55 Roman"/>
      <w:b/>
      <w:bCs/>
      <w:color w:val="376091"/>
      <w:sz w:val="16"/>
      <w:szCs w:val="16"/>
    </w:rPr>
  </w:style>
  <w:style w:type="paragraph" w:customStyle="1" w:styleId="xl364">
    <w:name w:val="xl364"/>
    <w:basedOn w:val="Normal"/>
    <w:rsid w:val="008838B0"/>
    <w:pPr>
      <w:shd w:val="clear" w:color="000000" w:fill="D3DFEE"/>
      <w:spacing w:before="100" w:beforeAutospacing="1" w:after="100" w:afterAutospacing="1"/>
      <w:jc w:val="both"/>
    </w:pPr>
    <w:rPr>
      <w:rFonts w:ascii="Avenir 55 Roman" w:eastAsia="Times New Roman" w:hAnsi="Avenir 55 Roman"/>
      <w:b/>
      <w:bCs/>
      <w:color w:val="376091"/>
      <w:sz w:val="16"/>
      <w:szCs w:val="16"/>
    </w:rPr>
  </w:style>
  <w:style w:type="paragraph" w:customStyle="1" w:styleId="xl365">
    <w:name w:val="xl365"/>
    <w:basedOn w:val="Normal"/>
    <w:rsid w:val="008838B0"/>
    <w:pPr>
      <w:pBdr>
        <w:top w:val="single" w:sz="8" w:space="0" w:color="4F81BD"/>
        <w:bottom w:val="single" w:sz="8" w:space="0" w:color="4F81BD"/>
      </w:pBdr>
      <w:spacing w:before="100" w:beforeAutospacing="1" w:after="100" w:afterAutospacing="1"/>
      <w:jc w:val="both"/>
    </w:pPr>
    <w:rPr>
      <w:rFonts w:ascii="Avenir 55 Roman" w:eastAsia="Times New Roman" w:hAnsi="Avenir 55 Roman"/>
      <w:b/>
      <w:bCs/>
      <w:color w:val="365F91"/>
    </w:rPr>
  </w:style>
  <w:style w:type="paragraph" w:customStyle="1" w:styleId="xl366">
    <w:name w:val="xl366"/>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65F91"/>
      <w:sz w:val="16"/>
      <w:szCs w:val="16"/>
    </w:rPr>
  </w:style>
  <w:style w:type="paragraph" w:customStyle="1" w:styleId="xl367">
    <w:name w:val="xl367"/>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68">
    <w:name w:val="xl368"/>
    <w:basedOn w:val="Normal"/>
    <w:rsid w:val="008838B0"/>
    <w:pPr>
      <w:spacing w:before="100" w:beforeAutospacing="1" w:after="100" w:afterAutospacing="1"/>
      <w:jc w:val="right"/>
    </w:pPr>
    <w:rPr>
      <w:rFonts w:ascii="Avenir 55 Roman" w:eastAsia="Times New Roman" w:hAnsi="Avenir 55 Roman"/>
      <w:color w:val="376091"/>
      <w:sz w:val="16"/>
      <w:szCs w:val="16"/>
    </w:rPr>
  </w:style>
  <w:style w:type="paragraph" w:customStyle="1" w:styleId="xl369">
    <w:name w:val="xl369"/>
    <w:basedOn w:val="Normal"/>
    <w:rsid w:val="008838B0"/>
    <w:pPr>
      <w:pBdr>
        <w:bottom w:val="single" w:sz="8" w:space="0" w:color="4F81BD"/>
      </w:pBdr>
      <w:shd w:val="clear" w:color="000000" w:fill="D3DFEE"/>
      <w:spacing w:before="100" w:beforeAutospacing="1" w:after="100" w:afterAutospacing="1"/>
      <w:jc w:val="both"/>
    </w:pPr>
    <w:rPr>
      <w:rFonts w:ascii="Avenir 55 Roman" w:eastAsia="Times New Roman" w:hAnsi="Avenir 55 Roman"/>
      <w:b/>
      <w:bCs/>
      <w:color w:val="365F91"/>
      <w:sz w:val="16"/>
      <w:szCs w:val="16"/>
    </w:rPr>
  </w:style>
  <w:style w:type="paragraph" w:customStyle="1" w:styleId="xl370">
    <w:name w:val="xl370"/>
    <w:basedOn w:val="Normal"/>
    <w:rsid w:val="008838B0"/>
    <w:pPr>
      <w:spacing w:before="100" w:beforeAutospacing="1" w:after="100" w:afterAutospacing="1"/>
      <w:jc w:val="both"/>
    </w:pPr>
    <w:rPr>
      <w:rFonts w:ascii="Avenir 55 Roman" w:eastAsia="Times New Roman" w:hAnsi="Avenir 55 Roman"/>
      <w:color w:val="376091"/>
      <w:sz w:val="16"/>
      <w:szCs w:val="16"/>
    </w:rPr>
  </w:style>
  <w:style w:type="paragraph" w:customStyle="1" w:styleId="xl371">
    <w:name w:val="xl371"/>
    <w:basedOn w:val="Normal"/>
    <w:rsid w:val="008838B0"/>
    <w:pPr>
      <w:shd w:val="clear" w:color="000000" w:fill="D3DFEE"/>
      <w:spacing w:before="100" w:beforeAutospacing="1" w:after="100" w:afterAutospacing="1"/>
      <w:jc w:val="both"/>
    </w:pPr>
    <w:rPr>
      <w:rFonts w:ascii="Avenir 55 Roman" w:eastAsia="Times New Roman" w:hAnsi="Avenir 55 Roman"/>
      <w:color w:val="376091"/>
      <w:sz w:val="16"/>
      <w:szCs w:val="16"/>
    </w:rPr>
  </w:style>
  <w:style w:type="paragraph" w:customStyle="1" w:styleId="xl372">
    <w:name w:val="xl372"/>
    <w:basedOn w:val="Normal"/>
    <w:rsid w:val="008838B0"/>
    <w:pPr>
      <w:spacing w:before="100" w:beforeAutospacing="1" w:after="100" w:afterAutospacing="1"/>
      <w:jc w:val="both"/>
    </w:pPr>
    <w:rPr>
      <w:rFonts w:ascii="Avenir 55 Roman" w:eastAsia="Times New Roman" w:hAnsi="Avenir 55 Roman"/>
      <w:color w:val="376091"/>
      <w:sz w:val="16"/>
      <w:szCs w:val="16"/>
    </w:rPr>
  </w:style>
  <w:style w:type="paragraph" w:customStyle="1" w:styleId="xl373">
    <w:name w:val="xl373"/>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color w:val="376091"/>
      <w:sz w:val="16"/>
      <w:szCs w:val="16"/>
    </w:rPr>
  </w:style>
  <w:style w:type="paragraph" w:customStyle="1" w:styleId="xl374">
    <w:name w:val="xl374"/>
    <w:basedOn w:val="Normal"/>
    <w:rsid w:val="008838B0"/>
    <w:pPr>
      <w:spacing w:before="100" w:beforeAutospacing="1" w:after="100" w:afterAutospacing="1"/>
    </w:pPr>
    <w:rPr>
      <w:rFonts w:ascii="Avenir 55 Roman" w:eastAsia="Times New Roman" w:hAnsi="Avenir 55 Roman"/>
    </w:rPr>
  </w:style>
  <w:style w:type="paragraph" w:customStyle="1" w:styleId="xl375">
    <w:name w:val="xl375"/>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65F91"/>
      <w:sz w:val="16"/>
      <w:szCs w:val="16"/>
    </w:rPr>
  </w:style>
  <w:style w:type="paragraph" w:customStyle="1" w:styleId="xl376">
    <w:name w:val="xl376"/>
    <w:basedOn w:val="Normal"/>
    <w:rsid w:val="008838B0"/>
    <w:pPr>
      <w:spacing w:before="100" w:beforeAutospacing="1" w:after="100" w:afterAutospacing="1"/>
    </w:pPr>
    <w:rPr>
      <w:rFonts w:ascii="Avenir 55 Roman" w:eastAsia="Times New Roman" w:hAnsi="Avenir 55 Roman"/>
      <w:color w:val="000000"/>
      <w:sz w:val="16"/>
      <w:szCs w:val="16"/>
    </w:rPr>
  </w:style>
  <w:style w:type="paragraph" w:customStyle="1" w:styleId="xl377">
    <w:name w:val="xl377"/>
    <w:basedOn w:val="Normal"/>
    <w:rsid w:val="008838B0"/>
    <w:pPr>
      <w:spacing w:before="100" w:beforeAutospacing="1" w:after="100" w:afterAutospacing="1"/>
    </w:pPr>
    <w:rPr>
      <w:rFonts w:ascii="Avenir 55 Roman" w:eastAsia="Times New Roman" w:hAnsi="Avenir 55 Roman"/>
      <w:color w:val="000000"/>
      <w:sz w:val="16"/>
      <w:szCs w:val="16"/>
    </w:rPr>
  </w:style>
  <w:style w:type="paragraph" w:customStyle="1" w:styleId="xl378">
    <w:name w:val="xl378"/>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79">
    <w:name w:val="xl379"/>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0">
    <w:name w:val="xl380"/>
    <w:basedOn w:val="Normal"/>
    <w:rsid w:val="008838B0"/>
    <w:pP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81">
    <w:name w:val="xl381"/>
    <w:basedOn w:val="Normal"/>
    <w:rsid w:val="008838B0"/>
    <w:pP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82">
    <w:name w:val="xl382"/>
    <w:basedOn w:val="Normal"/>
    <w:rsid w:val="008838B0"/>
    <w:pP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83">
    <w:name w:val="xl383"/>
    <w:basedOn w:val="Normal"/>
    <w:rsid w:val="008838B0"/>
    <w:pP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84">
    <w:name w:val="xl384"/>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5">
    <w:name w:val="xl385"/>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6">
    <w:name w:val="xl386"/>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7">
    <w:name w:val="xl387"/>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8">
    <w:name w:val="xl388"/>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9">
    <w:name w:val="xl389"/>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90">
    <w:name w:val="xl390"/>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91">
    <w:name w:val="xl391"/>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92">
    <w:name w:val="xl392"/>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93">
    <w:name w:val="xl393"/>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76091"/>
      <w:sz w:val="16"/>
      <w:szCs w:val="16"/>
    </w:rPr>
  </w:style>
  <w:style w:type="paragraph" w:customStyle="1" w:styleId="xl394">
    <w:name w:val="xl394"/>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color w:val="365F91"/>
      <w:sz w:val="16"/>
      <w:szCs w:val="16"/>
    </w:rPr>
  </w:style>
  <w:style w:type="paragraph" w:customStyle="1" w:styleId="xl395">
    <w:name w:val="xl395"/>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65F91"/>
      <w:sz w:val="16"/>
      <w:szCs w:val="16"/>
    </w:rPr>
  </w:style>
  <w:style w:type="paragraph" w:customStyle="1" w:styleId="xl396">
    <w:name w:val="xl396"/>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65F91"/>
      <w:sz w:val="16"/>
      <w:szCs w:val="16"/>
    </w:rPr>
  </w:style>
  <w:style w:type="character" w:styleId="FollowedHyperlink">
    <w:name w:val="FollowedHyperlink"/>
    <w:basedOn w:val="DefaultParagraphFont"/>
    <w:uiPriority w:val="99"/>
    <w:semiHidden/>
    <w:unhideWhenUsed/>
    <w:rsid w:val="00524ED8"/>
    <w:rPr>
      <w:color w:val="800080"/>
      <w:u w:val="single"/>
    </w:rPr>
  </w:style>
  <w:style w:type="paragraph" w:customStyle="1" w:styleId="xl357">
    <w:name w:val="xl357"/>
    <w:basedOn w:val="Normal"/>
    <w:rsid w:val="00524ED8"/>
    <w:pPr>
      <w:spacing w:before="100" w:beforeAutospacing="1" w:after="100" w:afterAutospacing="1"/>
    </w:pPr>
    <w:rPr>
      <w:rFonts w:ascii="Avenir 55 Roman" w:eastAsia="Times New Roman" w:hAnsi="Avenir 55 Roman"/>
    </w:rPr>
  </w:style>
  <w:style w:type="paragraph" w:customStyle="1" w:styleId="xl358">
    <w:name w:val="xl358"/>
    <w:basedOn w:val="Normal"/>
    <w:rsid w:val="00524ED8"/>
    <w:pPr>
      <w:pBdr>
        <w:top w:val="single" w:sz="8" w:space="0" w:color="4F81BD"/>
        <w:bottom w:val="single" w:sz="8" w:space="0" w:color="4F81BD"/>
      </w:pBdr>
      <w:spacing w:before="100" w:beforeAutospacing="1" w:after="100" w:afterAutospacing="1"/>
      <w:jc w:val="both"/>
    </w:pPr>
    <w:rPr>
      <w:rFonts w:ascii="Avenir 55 Roman" w:eastAsia="Times New Roman" w:hAnsi="Avenir 55 Roman"/>
      <w:b/>
      <w:bCs/>
      <w:color w:val="365F91"/>
      <w:sz w:val="16"/>
      <w:szCs w:val="16"/>
    </w:rPr>
  </w:style>
  <w:style w:type="paragraph" w:styleId="Revision">
    <w:name w:val="Revision"/>
    <w:hidden/>
    <w:uiPriority w:val="99"/>
    <w:semiHidden/>
    <w:rsid w:val="00CD6510"/>
    <w:rPr>
      <w:rFonts w:ascii="Times New Roman" w:hAnsi="Times New Roman"/>
      <w:sz w:val="24"/>
      <w:szCs w:val="24"/>
    </w:rPr>
  </w:style>
  <w:style w:type="paragraph" w:styleId="Title">
    <w:name w:val="Title"/>
    <w:basedOn w:val="Normal"/>
    <w:next w:val="Normal"/>
    <w:link w:val="TitleChar"/>
    <w:uiPriority w:val="10"/>
    <w:qFormat/>
    <w:rsid w:val="000E49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9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856">
      <w:bodyDiv w:val="1"/>
      <w:marLeft w:val="0"/>
      <w:marRight w:val="0"/>
      <w:marTop w:val="0"/>
      <w:marBottom w:val="0"/>
      <w:divBdr>
        <w:top w:val="none" w:sz="0" w:space="0" w:color="auto"/>
        <w:left w:val="none" w:sz="0" w:space="0" w:color="auto"/>
        <w:bottom w:val="none" w:sz="0" w:space="0" w:color="auto"/>
        <w:right w:val="none" w:sz="0" w:space="0" w:color="auto"/>
      </w:divBdr>
    </w:div>
    <w:div w:id="58094425">
      <w:bodyDiv w:val="1"/>
      <w:marLeft w:val="0"/>
      <w:marRight w:val="0"/>
      <w:marTop w:val="0"/>
      <w:marBottom w:val="0"/>
      <w:divBdr>
        <w:top w:val="none" w:sz="0" w:space="0" w:color="auto"/>
        <w:left w:val="none" w:sz="0" w:space="0" w:color="auto"/>
        <w:bottom w:val="none" w:sz="0" w:space="0" w:color="auto"/>
        <w:right w:val="none" w:sz="0" w:space="0" w:color="auto"/>
      </w:divBdr>
    </w:div>
    <w:div w:id="64694990">
      <w:bodyDiv w:val="1"/>
      <w:marLeft w:val="0"/>
      <w:marRight w:val="0"/>
      <w:marTop w:val="0"/>
      <w:marBottom w:val="0"/>
      <w:divBdr>
        <w:top w:val="none" w:sz="0" w:space="0" w:color="auto"/>
        <w:left w:val="none" w:sz="0" w:space="0" w:color="auto"/>
        <w:bottom w:val="none" w:sz="0" w:space="0" w:color="auto"/>
        <w:right w:val="none" w:sz="0" w:space="0" w:color="auto"/>
      </w:divBdr>
    </w:div>
    <w:div w:id="113721079">
      <w:bodyDiv w:val="1"/>
      <w:marLeft w:val="0"/>
      <w:marRight w:val="0"/>
      <w:marTop w:val="0"/>
      <w:marBottom w:val="0"/>
      <w:divBdr>
        <w:top w:val="none" w:sz="0" w:space="0" w:color="auto"/>
        <w:left w:val="none" w:sz="0" w:space="0" w:color="auto"/>
        <w:bottom w:val="none" w:sz="0" w:space="0" w:color="auto"/>
        <w:right w:val="none" w:sz="0" w:space="0" w:color="auto"/>
      </w:divBdr>
    </w:div>
    <w:div w:id="123472462">
      <w:bodyDiv w:val="1"/>
      <w:marLeft w:val="0"/>
      <w:marRight w:val="0"/>
      <w:marTop w:val="0"/>
      <w:marBottom w:val="0"/>
      <w:divBdr>
        <w:top w:val="none" w:sz="0" w:space="0" w:color="auto"/>
        <w:left w:val="none" w:sz="0" w:space="0" w:color="auto"/>
        <w:bottom w:val="none" w:sz="0" w:space="0" w:color="auto"/>
        <w:right w:val="none" w:sz="0" w:space="0" w:color="auto"/>
      </w:divBdr>
    </w:div>
    <w:div w:id="131561639">
      <w:bodyDiv w:val="1"/>
      <w:marLeft w:val="0"/>
      <w:marRight w:val="0"/>
      <w:marTop w:val="0"/>
      <w:marBottom w:val="0"/>
      <w:divBdr>
        <w:top w:val="none" w:sz="0" w:space="0" w:color="auto"/>
        <w:left w:val="none" w:sz="0" w:space="0" w:color="auto"/>
        <w:bottom w:val="none" w:sz="0" w:space="0" w:color="auto"/>
        <w:right w:val="none" w:sz="0" w:space="0" w:color="auto"/>
      </w:divBdr>
    </w:div>
    <w:div w:id="174999866">
      <w:bodyDiv w:val="1"/>
      <w:marLeft w:val="0"/>
      <w:marRight w:val="0"/>
      <w:marTop w:val="0"/>
      <w:marBottom w:val="0"/>
      <w:divBdr>
        <w:top w:val="none" w:sz="0" w:space="0" w:color="auto"/>
        <w:left w:val="none" w:sz="0" w:space="0" w:color="auto"/>
        <w:bottom w:val="none" w:sz="0" w:space="0" w:color="auto"/>
        <w:right w:val="none" w:sz="0" w:space="0" w:color="auto"/>
      </w:divBdr>
    </w:div>
    <w:div w:id="232855910">
      <w:bodyDiv w:val="1"/>
      <w:marLeft w:val="0"/>
      <w:marRight w:val="0"/>
      <w:marTop w:val="0"/>
      <w:marBottom w:val="0"/>
      <w:divBdr>
        <w:top w:val="none" w:sz="0" w:space="0" w:color="auto"/>
        <w:left w:val="none" w:sz="0" w:space="0" w:color="auto"/>
        <w:bottom w:val="none" w:sz="0" w:space="0" w:color="auto"/>
        <w:right w:val="none" w:sz="0" w:space="0" w:color="auto"/>
      </w:divBdr>
    </w:div>
    <w:div w:id="257641615">
      <w:bodyDiv w:val="1"/>
      <w:marLeft w:val="0"/>
      <w:marRight w:val="0"/>
      <w:marTop w:val="0"/>
      <w:marBottom w:val="0"/>
      <w:divBdr>
        <w:top w:val="none" w:sz="0" w:space="0" w:color="auto"/>
        <w:left w:val="none" w:sz="0" w:space="0" w:color="auto"/>
        <w:bottom w:val="none" w:sz="0" w:space="0" w:color="auto"/>
        <w:right w:val="none" w:sz="0" w:space="0" w:color="auto"/>
      </w:divBdr>
    </w:div>
    <w:div w:id="312417674">
      <w:bodyDiv w:val="1"/>
      <w:marLeft w:val="0"/>
      <w:marRight w:val="0"/>
      <w:marTop w:val="0"/>
      <w:marBottom w:val="0"/>
      <w:divBdr>
        <w:top w:val="none" w:sz="0" w:space="0" w:color="auto"/>
        <w:left w:val="none" w:sz="0" w:space="0" w:color="auto"/>
        <w:bottom w:val="none" w:sz="0" w:space="0" w:color="auto"/>
        <w:right w:val="none" w:sz="0" w:space="0" w:color="auto"/>
      </w:divBdr>
    </w:div>
    <w:div w:id="316882671">
      <w:bodyDiv w:val="1"/>
      <w:marLeft w:val="0"/>
      <w:marRight w:val="0"/>
      <w:marTop w:val="0"/>
      <w:marBottom w:val="0"/>
      <w:divBdr>
        <w:top w:val="none" w:sz="0" w:space="0" w:color="auto"/>
        <w:left w:val="none" w:sz="0" w:space="0" w:color="auto"/>
        <w:bottom w:val="none" w:sz="0" w:space="0" w:color="auto"/>
        <w:right w:val="none" w:sz="0" w:space="0" w:color="auto"/>
      </w:divBdr>
    </w:div>
    <w:div w:id="322852100">
      <w:bodyDiv w:val="1"/>
      <w:marLeft w:val="0"/>
      <w:marRight w:val="0"/>
      <w:marTop w:val="0"/>
      <w:marBottom w:val="0"/>
      <w:divBdr>
        <w:top w:val="none" w:sz="0" w:space="0" w:color="auto"/>
        <w:left w:val="none" w:sz="0" w:space="0" w:color="auto"/>
        <w:bottom w:val="none" w:sz="0" w:space="0" w:color="auto"/>
        <w:right w:val="none" w:sz="0" w:space="0" w:color="auto"/>
      </w:divBdr>
    </w:div>
    <w:div w:id="386151392">
      <w:bodyDiv w:val="1"/>
      <w:marLeft w:val="0"/>
      <w:marRight w:val="0"/>
      <w:marTop w:val="0"/>
      <w:marBottom w:val="0"/>
      <w:divBdr>
        <w:top w:val="none" w:sz="0" w:space="0" w:color="auto"/>
        <w:left w:val="none" w:sz="0" w:space="0" w:color="auto"/>
        <w:bottom w:val="none" w:sz="0" w:space="0" w:color="auto"/>
        <w:right w:val="none" w:sz="0" w:space="0" w:color="auto"/>
      </w:divBdr>
    </w:div>
    <w:div w:id="398215053">
      <w:bodyDiv w:val="1"/>
      <w:marLeft w:val="0"/>
      <w:marRight w:val="0"/>
      <w:marTop w:val="0"/>
      <w:marBottom w:val="0"/>
      <w:divBdr>
        <w:top w:val="none" w:sz="0" w:space="0" w:color="auto"/>
        <w:left w:val="none" w:sz="0" w:space="0" w:color="auto"/>
        <w:bottom w:val="none" w:sz="0" w:space="0" w:color="auto"/>
        <w:right w:val="none" w:sz="0" w:space="0" w:color="auto"/>
      </w:divBdr>
    </w:div>
    <w:div w:id="454251839">
      <w:bodyDiv w:val="1"/>
      <w:marLeft w:val="0"/>
      <w:marRight w:val="0"/>
      <w:marTop w:val="0"/>
      <w:marBottom w:val="0"/>
      <w:divBdr>
        <w:top w:val="none" w:sz="0" w:space="0" w:color="auto"/>
        <w:left w:val="none" w:sz="0" w:space="0" w:color="auto"/>
        <w:bottom w:val="none" w:sz="0" w:space="0" w:color="auto"/>
        <w:right w:val="none" w:sz="0" w:space="0" w:color="auto"/>
      </w:divBdr>
    </w:div>
    <w:div w:id="460613294">
      <w:bodyDiv w:val="1"/>
      <w:marLeft w:val="0"/>
      <w:marRight w:val="0"/>
      <w:marTop w:val="0"/>
      <w:marBottom w:val="0"/>
      <w:divBdr>
        <w:top w:val="none" w:sz="0" w:space="0" w:color="auto"/>
        <w:left w:val="none" w:sz="0" w:space="0" w:color="auto"/>
        <w:bottom w:val="none" w:sz="0" w:space="0" w:color="auto"/>
        <w:right w:val="none" w:sz="0" w:space="0" w:color="auto"/>
      </w:divBdr>
    </w:div>
    <w:div w:id="473447598">
      <w:bodyDiv w:val="1"/>
      <w:marLeft w:val="0"/>
      <w:marRight w:val="0"/>
      <w:marTop w:val="0"/>
      <w:marBottom w:val="0"/>
      <w:divBdr>
        <w:top w:val="none" w:sz="0" w:space="0" w:color="auto"/>
        <w:left w:val="none" w:sz="0" w:space="0" w:color="auto"/>
        <w:bottom w:val="none" w:sz="0" w:space="0" w:color="auto"/>
        <w:right w:val="none" w:sz="0" w:space="0" w:color="auto"/>
      </w:divBdr>
    </w:div>
    <w:div w:id="563564494">
      <w:bodyDiv w:val="1"/>
      <w:marLeft w:val="0"/>
      <w:marRight w:val="0"/>
      <w:marTop w:val="0"/>
      <w:marBottom w:val="0"/>
      <w:divBdr>
        <w:top w:val="none" w:sz="0" w:space="0" w:color="auto"/>
        <w:left w:val="none" w:sz="0" w:space="0" w:color="auto"/>
        <w:bottom w:val="none" w:sz="0" w:space="0" w:color="auto"/>
        <w:right w:val="none" w:sz="0" w:space="0" w:color="auto"/>
      </w:divBdr>
    </w:div>
    <w:div w:id="605235138">
      <w:bodyDiv w:val="1"/>
      <w:marLeft w:val="0"/>
      <w:marRight w:val="0"/>
      <w:marTop w:val="0"/>
      <w:marBottom w:val="0"/>
      <w:divBdr>
        <w:top w:val="none" w:sz="0" w:space="0" w:color="auto"/>
        <w:left w:val="none" w:sz="0" w:space="0" w:color="auto"/>
        <w:bottom w:val="none" w:sz="0" w:space="0" w:color="auto"/>
        <w:right w:val="none" w:sz="0" w:space="0" w:color="auto"/>
      </w:divBdr>
    </w:div>
    <w:div w:id="638267959">
      <w:bodyDiv w:val="1"/>
      <w:marLeft w:val="0"/>
      <w:marRight w:val="0"/>
      <w:marTop w:val="0"/>
      <w:marBottom w:val="0"/>
      <w:divBdr>
        <w:top w:val="none" w:sz="0" w:space="0" w:color="auto"/>
        <w:left w:val="none" w:sz="0" w:space="0" w:color="auto"/>
        <w:bottom w:val="none" w:sz="0" w:space="0" w:color="auto"/>
        <w:right w:val="none" w:sz="0" w:space="0" w:color="auto"/>
      </w:divBdr>
    </w:div>
    <w:div w:id="653946185">
      <w:bodyDiv w:val="1"/>
      <w:marLeft w:val="0"/>
      <w:marRight w:val="0"/>
      <w:marTop w:val="0"/>
      <w:marBottom w:val="0"/>
      <w:divBdr>
        <w:top w:val="none" w:sz="0" w:space="0" w:color="auto"/>
        <w:left w:val="none" w:sz="0" w:space="0" w:color="auto"/>
        <w:bottom w:val="none" w:sz="0" w:space="0" w:color="auto"/>
        <w:right w:val="none" w:sz="0" w:space="0" w:color="auto"/>
      </w:divBdr>
    </w:div>
    <w:div w:id="670304064">
      <w:bodyDiv w:val="1"/>
      <w:marLeft w:val="0"/>
      <w:marRight w:val="0"/>
      <w:marTop w:val="0"/>
      <w:marBottom w:val="0"/>
      <w:divBdr>
        <w:top w:val="none" w:sz="0" w:space="0" w:color="auto"/>
        <w:left w:val="none" w:sz="0" w:space="0" w:color="auto"/>
        <w:bottom w:val="none" w:sz="0" w:space="0" w:color="auto"/>
        <w:right w:val="none" w:sz="0" w:space="0" w:color="auto"/>
      </w:divBdr>
    </w:div>
    <w:div w:id="719982825">
      <w:bodyDiv w:val="1"/>
      <w:marLeft w:val="0"/>
      <w:marRight w:val="0"/>
      <w:marTop w:val="0"/>
      <w:marBottom w:val="0"/>
      <w:divBdr>
        <w:top w:val="none" w:sz="0" w:space="0" w:color="auto"/>
        <w:left w:val="none" w:sz="0" w:space="0" w:color="auto"/>
        <w:bottom w:val="none" w:sz="0" w:space="0" w:color="auto"/>
        <w:right w:val="none" w:sz="0" w:space="0" w:color="auto"/>
      </w:divBdr>
    </w:div>
    <w:div w:id="778842975">
      <w:bodyDiv w:val="1"/>
      <w:marLeft w:val="0"/>
      <w:marRight w:val="0"/>
      <w:marTop w:val="0"/>
      <w:marBottom w:val="0"/>
      <w:divBdr>
        <w:top w:val="none" w:sz="0" w:space="0" w:color="auto"/>
        <w:left w:val="none" w:sz="0" w:space="0" w:color="auto"/>
        <w:bottom w:val="none" w:sz="0" w:space="0" w:color="auto"/>
        <w:right w:val="none" w:sz="0" w:space="0" w:color="auto"/>
      </w:divBdr>
    </w:div>
    <w:div w:id="842278708">
      <w:bodyDiv w:val="1"/>
      <w:marLeft w:val="0"/>
      <w:marRight w:val="0"/>
      <w:marTop w:val="0"/>
      <w:marBottom w:val="0"/>
      <w:divBdr>
        <w:top w:val="none" w:sz="0" w:space="0" w:color="auto"/>
        <w:left w:val="none" w:sz="0" w:space="0" w:color="auto"/>
        <w:bottom w:val="none" w:sz="0" w:space="0" w:color="auto"/>
        <w:right w:val="none" w:sz="0" w:space="0" w:color="auto"/>
      </w:divBdr>
    </w:div>
    <w:div w:id="847791575">
      <w:bodyDiv w:val="1"/>
      <w:marLeft w:val="0"/>
      <w:marRight w:val="0"/>
      <w:marTop w:val="0"/>
      <w:marBottom w:val="0"/>
      <w:divBdr>
        <w:top w:val="none" w:sz="0" w:space="0" w:color="auto"/>
        <w:left w:val="none" w:sz="0" w:space="0" w:color="auto"/>
        <w:bottom w:val="none" w:sz="0" w:space="0" w:color="auto"/>
        <w:right w:val="none" w:sz="0" w:space="0" w:color="auto"/>
      </w:divBdr>
    </w:div>
    <w:div w:id="852572719">
      <w:bodyDiv w:val="1"/>
      <w:marLeft w:val="0"/>
      <w:marRight w:val="0"/>
      <w:marTop w:val="0"/>
      <w:marBottom w:val="0"/>
      <w:divBdr>
        <w:top w:val="none" w:sz="0" w:space="0" w:color="auto"/>
        <w:left w:val="none" w:sz="0" w:space="0" w:color="auto"/>
        <w:bottom w:val="none" w:sz="0" w:space="0" w:color="auto"/>
        <w:right w:val="none" w:sz="0" w:space="0" w:color="auto"/>
      </w:divBdr>
    </w:div>
    <w:div w:id="887301624">
      <w:bodyDiv w:val="1"/>
      <w:marLeft w:val="0"/>
      <w:marRight w:val="0"/>
      <w:marTop w:val="0"/>
      <w:marBottom w:val="0"/>
      <w:divBdr>
        <w:top w:val="none" w:sz="0" w:space="0" w:color="auto"/>
        <w:left w:val="none" w:sz="0" w:space="0" w:color="auto"/>
        <w:bottom w:val="none" w:sz="0" w:space="0" w:color="auto"/>
        <w:right w:val="none" w:sz="0" w:space="0" w:color="auto"/>
      </w:divBdr>
    </w:div>
    <w:div w:id="925571798">
      <w:bodyDiv w:val="1"/>
      <w:marLeft w:val="0"/>
      <w:marRight w:val="0"/>
      <w:marTop w:val="0"/>
      <w:marBottom w:val="0"/>
      <w:divBdr>
        <w:top w:val="none" w:sz="0" w:space="0" w:color="auto"/>
        <w:left w:val="none" w:sz="0" w:space="0" w:color="auto"/>
        <w:bottom w:val="none" w:sz="0" w:space="0" w:color="auto"/>
        <w:right w:val="none" w:sz="0" w:space="0" w:color="auto"/>
      </w:divBdr>
    </w:div>
    <w:div w:id="946540428">
      <w:bodyDiv w:val="1"/>
      <w:marLeft w:val="0"/>
      <w:marRight w:val="0"/>
      <w:marTop w:val="0"/>
      <w:marBottom w:val="0"/>
      <w:divBdr>
        <w:top w:val="none" w:sz="0" w:space="0" w:color="auto"/>
        <w:left w:val="none" w:sz="0" w:space="0" w:color="auto"/>
        <w:bottom w:val="none" w:sz="0" w:space="0" w:color="auto"/>
        <w:right w:val="none" w:sz="0" w:space="0" w:color="auto"/>
      </w:divBdr>
    </w:div>
    <w:div w:id="1018234536">
      <w:bodyDiv w:val="1"/>
      <w:marLeft w:val="0"/>
      <w:marRight w:val="0"/>
      <w:marTop w:val="0"/>
      <w:marBottom w:val="0"/>
      <w:divBdr>
        <w:top w:val="none" w:sz="0" w:space="0" w:color="auto"/>
        <w:left w:val="none" w:sz="0" w:space="0" w:color="auto"/>
        <w:bottom w:val="none" w:sz="0" w:space="0" w:color="auto"/>
        <w:right w:val="none" w:sz="0" w:space="0" w:color="auto"/>
      </w:divBdr>
    </w:div>
    <w:div w:id="1035960000">
      <w:bodyDiv w:val="1"/>
      <w:marLeft w:val="0"/>
      <w:marRight w:val="0"/>
      <w:marTop w:val="0"/>
      <w:marBottom w:val="0"/>
      <w:divBdr>
        <w:top w:val="none" w:sz="0" w:space="0" w:color="auto"/>
        <w:left w:val="none" w:sz="0" w:space="0" w:color="auto"/>
        <w:bottom w:val="none" w:sz="0" w:space="0" w:color="auto"/>
        <w:right w:val="none" w:sz="0" w:space="0" w:color="auto"/>
      </w:divBdr>
    </w:div>
    <w:div w:id="1040932686">
      <w:bodyDiv w:val="1"/>
      <w:marLeft w:val="0"/>
      <w:marRight w:val="0"/>
      <w:marTop w:val="0"/>
      <w:marBottom w:val="0"/>
      <w:divBdr>
        <w:top w:val="none" w:sz="0" w:space="0" w:color="auto"/>
        <w:left w:val="none" w:sz="0" w:space="0" w:color="auto"/>
        <w:bottom w:val="none" w:sz="0" w:space="0" w:color="auto"/>
        <w:right w:val="none" w:sz="0" w:space="0" w:color="auto"/>
      </w:divBdr>
    </w:div>
    <w:div w:id="1045376680">
      <w:bodyDiv w:val="1"/>
      <w:marLeft w:val="0"/>
      <w:marRight w:val="0"/>
      <w:marTop w:val="0"/>
      <w:marBottom w:val="0"/>
      <w:divBdr>
        <w:top w:val="none" w:sz="0" w:space="0" w:color="auto"/>
        <w:left w:val="none" w:sz="0" w:space="0" w:color="auto"/>
        <w:bottom w:val="none" w:sz="0" w:space="0" w:color="auto"/>
        <w:right w:val="none" w:sz="0" w:space="0" w:color="auto"/>
      </w:divBdr>
    </w:div>
    <w:div w:id="1060202840">
      <w:bodyDiv w:val="1"/>
      <w:marLeft w:val="0"/>
      <w:marRight w:val="0"/>
      <w:marTop w:val="0"/>
      <w:marBottom w:val="0"/>
      <w:divBdr>
        <w:top w:val="none" w:sz="0" w:space="0" w:color="auto"/>
        <w:left w:val="none" w:sz="0" w:space="0" w:color="auto"/>
        <w:bottom w:val="none" w:sz="0" w:space="0" w:color="auto"/>
        <w:right w:val="none" w:sz="0" w:space="0" w:color="auto"/>
      </w:divBdr>
    </w:div>
    <w:div w:id="1085607840">
      <w:bodyDiv w:val="1"/>
      <w:marLeft w:val="0"/>
      <w:marRight w:val="0"/>
      <w:marTop w:val="0"/>
      <w:marBottom w:val="0"/>
      <w:divBdr>
        <w:top w:val="none" w:sz="0" w:space="0" w:color="auto"/>
        <w:left w:val="none" w:sz="0" w:space="0" w:color="auto"/>
        <w:bottom w:val="none" w:sz="0" w:space="0" w:color="auto"/>
        <w:right w:val="none" w:sz="0" w:space="0" w:color="auto"/>
      </w:divBdr>
    </w:div>
    <w:div w:id="1101493554">
      <w:bodyDiv w:val="1"/>
      <w:marLeft w:val="0"/>
      <w:marRight w:val="0"/>
      <w:marTop w:val="0"/>
      <w:marBottom w:val="0"/>
      <w:divBdr>
        <w:top w:val="none" w:sz="0" w:space="0" w:color="auto"/>
        <w:left w:val="none" w:sz="0" w:space="0" w:color="auto"/>
        <w:bottom w:val="none" w:sz="0" w:space="0" w:color="auto"/>
        <w:right w:val="none" w:sz="0" w:space="0" w:color="auto"/>
      </w:divBdr>
    </w:div>
    <w:div w:id="1120418783">
      <w:bodyDiv w:val="1"/>
      <w:marLeft w:val="0"/>
      <w:marRight w:val="0"/>
      <w:marTop w:val="0"/>
      <w:marBottom w:val="0"/>
      <w:divBdr>
        <w:top w:val="none" w:sz="0" w:space="0" w:color="auto"/>
        <w:left w:val="none" w:sz="0" w:space="0" w:color="auto"/>
        <w:bottom w:val="none" w:sz="0" w:space="0" w:color="auto"/>
        <w:right w:val="none" w:sz="0" w:space="0" w:color="auto"/>
      </w:divBdr>
    </w:div>
    <w:div w:id="1208562373">
      <w:bodyDiv w:val="1"/>
      <w:marLeft w:val="0"/>
      <w:marRight w:val="0"/>
      <w:marTop w:val="0"/>
      <w:marBottom w:val="0"/>
      <w:divBdr>
        <w:top w:val="none" w:sz="0" w:space="0" w:color="auto"/>
        <w:left w:val="none" w:sz="0" w:space="0" w:color="auto"/>
        <w:bottom w:val="none" w:sz="0" w:space="0" w:color="auto"/>
        <w:right w:val="none" w:sz="0" w:space="0" w:color="auto"/>
      </w:divBdr>
    </w:div>
    <w:div w:id="1261792545">
      <w:bodyDiv w:val="1"/>
      <w:marLeft w:val="0"/>
      <w:marRight w:val="0"/>
      <w:marTop w:val="0"/>
      <w:marBottom w:val="0"/>
      <w:divBdr>
        <w:top w:val="none" w:sz="0" w:space="0" w:color="auto"/>
        <w:left w:val="none" w:sz="0" w:space="0" w:color="auto"/>
        <w:bottom w:val="none" w:sz="0" w:space="0" w:color="auto"/>
        <w:right w:val="none" w:sz="0" w:space="0" w:color="auto"/>
      </w:divBdr>
    </w:div>
    <w:div w:id="1297877048">
      <w:bodyDiv w:val="1"/>
      <w:marLeft w:val="0"/>
      <w:marRight w:val="0"/>
      <w:marTop w:val="0"/>
      <w:marBottom w:val="0"/>
      <w:divBdr>
        <w:top w:val="none" w:sz="0" w:space="0" w:color="auto"/>
        <w:left w:val="none" w:sz="0" w:space="0" w:color="auto"/>
        <w:bottom w:val="none" w:sz="0" w:space="0" w:color="auto"/>
        <w:right w:val="none" w:sz="0" w:space="0" w:color="auto"/>
      </w:divBdr>
    </w:div>
    <w:div w:id="1474324420">
      <w:bodyDiv w:val="1"/>
      <w:marLeft w:val="0"/>
      <w:marRight w:val="0"/>
      <w:marTop w:val="0"/>
      <w:marBottom w:val="0"/>
      <w:divBdr>
        <w:top w:val="none" w:sz="0" w:space="0" w:color="auto"/>
        <w:left w:val="none" w:sz="0" w:space="0" w:color="auto"/>
        <w:bottom w:val="none" w:sz="0" w:space="0" w:color="auto"/>
        <w:right w:val="none" w:sz="0" w:space="0" w:color="auto"/>
      </w:divBdr>
    </w:div>
    <w:div w:id="1538548378">
      <w:bodyDiv w:val="1"/>
      <w:marLeft w:val="0"/>
      <w:marRight w:val="0"/>
      <w:marTop w:val="0"/>
      <w:marBottom w:val="0"/>
      <w:divBdr>
        <w:top w:val="none" w:sz="0" w:space="0" w:color="auto"/>
        <w:left w:val="none" w:sz="0" w:space="0" w:color="auto"/>
        <w:bottom w:val="none" w:sz="0" w:space="0" w:color="auto"/>
        <w:right w:val="none" w:sz="0" w:space="0" w:color="auto"/>
      </w:divBdr>
    </w:div>
    <w:div w:id="1690109038">
      <w:bodyDiv w:val="1"/>
      <w:marLeft w:val="0"/>
      <w:marRight w:val="0"/>
      <w:marTop w:val="0"/>
      <w:marBottom w:val="0"/>
      <w:divBdr>
        <w:top w:val="none" w:sz="0" w:space="0" w:color="auto"/>
        <w:left w:val="none" w:sz="0" w:space="0" w:color="auto"/>
        <w:bottom w:val="none" w:sz="0" w:space="0" w:color="auto"/>
        <w:right w:val="none" w:sz="0" w:space="0" w:color="auto"/>
      </w:divBdr>
    </w:div>
    <w:div w:id="1714698385">
      <w:bodyDiv w:val="1"/>
      <w:marLeft w:val="0"/>
      <w:marRight w:val="0"/>
      <w:marTop w:val="0"/>
      <w:marBottom w:val="0"/>
      <w:divBdr>
        <w:top w:val="none" w:sz="0" w:space="0" w:color="auto"/>
        <w:left w:val="none" w:sz="0" w:space="0" w:color="auto"/>
        <w:bottom w:val="none" w:sz="0" w:space="0" w:color="auto"/>
        <w:right w:val="none" w:sz="0" w:space="0" w:color="auto"/>
      </w:divBdr>
    </w:div>
    <w:div w:id="1753970939">
      <w:bodyDiv w:val="1"/>
      <w:marLeft w:val="0"/>
      <w:marRight w:val="0"/>
      <w:marTop w:val="0"/>
      <w:marBottom w:val="0"/>
      <w:divBdr>
        <w:top w:val="none" w:sz="0" w:space="0" w:color="auto"/>
        <w:left w:val="none" w:sz="0" w:space="0" w:color="auto"/>
        <w:bottom w:val="none" w:sz="0" w:space="0" w:color="auto"/>
        <w:right w:val="none" w:sz="0" w:space="0" w:color="auto"/>
      </w:divBdr>
    </w:div>
    <w:div w:id="1770270833">
      <w:bodyDiv w:val="1"/>
      <w:marLeft w:val="0"/>
      <w:marRight w:val="0"/>
      <w:marTop w:val="0"/>
      <w:marBottom w:val="0"/>
      <w:divBdr>
        <w:top w:val="none" w:sz="0" w:space="0" w:color="auto"/>
        <w:left w:val="none" w:sz="0" w:space="0" w:color="auto"/>
        <w:bottom w:val="none" w:sz="0" w:space="0" w:color="auto"/>
        <w:right w:val="none" w:sz="0" w:space="0" w:color="auto"/>
      </w:divBdr>
    </w:div>
    <w:div w:id="1793747637">
      <w:bodyDiv w:val="1"/>
      <w:marLeft w:val="0"/>
      <w:marRight w:val="0"/>
      <w:marTop w:val="0"/>
      <w:marBottom w:val="0"/>
      <w:divBdr>
        <w:top w:val="none" w:sz="0" w:space="0" w:color="auto"/>
        <w:left w:val="none" w:sz="0" w:space="0" w:color="auto"/>
        <w:bottom w:val="none" w:sz="0" w:space="0" w:color="auto"/>
        <w:right w:val="none" w:sz="0" w:space="0" w:color="auto"/>
      </w:divBdr>
    </w:div>
    <w:div w:id="1835952170">
      <w:bodyDiv w:val="1"/>
      <w:marLeft w:val="0"/>
      <w:marRight w:val="0"/>
      <w:marTop w:val="0"/>
      <w:marBottom w:val="0"/>
      <w:divBdr>
        <w:top w:val="none" w:sz="0" w:space="0" w:color="auto"/>
        <w:left w:val="none" w:sz="0" w:space="0" w:color="auto"/>
        <w:bottom w:val="none" w:sz="0" w:space="0" w:color="auto"/>
        <w:right w:val="none" w:sz="0" w:space="0" w:color="auto"/>
      </w:divBdr>
    </w:div>
    <w:div w:id="1847591678">
      <w:bodyDiv w:val="1"/>
      <w:marLeft w:val="0"/>
      <w:marRight w:val="0"/>
      <w:marTop w:val="0"/>
      <w:marBottom w:val="0"/>
      <w:divBdr>
        <w:top w:val="none" w:sz="0" w:space="0" w:color="auto"/>
        <w:left w:val="none" w:sz="0" w:space="0" w:color="auto"/>
        <w:bottom w:val="none" w:sz="0" w:space="0" w:color="auto"/>
        <w:right w:val="none" w:sz="0" w:space="0" w:color="auto"/>
      </w:divBdr>
    </w:div>
    <w:div w:id="1858037735">
      <w:bodyDiv w:val="1"/>
      <w:marLeft w:val="0"/>
      <w:marRight w:val="0"/>
      <w:marTop w:val="0"/>
      <w:marBottom w:val="0"/>
      <w:divBdr>
        <w:top w:val="none" w:sz="0" w:space="0" w:color="auto"/>
        <w:left w:val="none" w:sz="0" w:space="0" w:color="auto"/>
        <w:bottom w:val="none" w:sz="0" w:space="0" w:color="auto"/>
        <w:right w:val="none" w:sz="0" w:space="0" w:color="auto"/>
      </w:divBdr>
    </w:div>
    <w:div w:id="1880782905">
      <w:bodyDiv w:val="1"/>
      <w:marLeft w:val="0"/>
      <w:marRight w:val="0"/>
      <w:marTop w:val="0"/>
      <w:marBottom w:val="0"/>
      <w:divBdr>
        <w:top w:val="none" w:sz="0" w:space="0" w:color="auto"/>
        <w:left w:val="none" w:sz="0" w:space="0" w:color="auto"/>
        <w:bottom w:val="none" w:sz="0" w:space="0" w:color="auto"/>
        <w:right w:val="none" w:sz="0" w:space="0" w:color="auto"/>
      </w:divBdr>
    </w:div>
    <w:div w:id="1887718481">
      <w:bodyDiv w:val="1"/>
      <w:marLeft w:val="0"/>
      <w:marRight w:val="0"/>
      <w:marTop w:val="0"/>
      <w:marBottom w:val="0"/>
      <w:divBdr>
        <w:top w:val="none" w:sz="0" w:space="0" w:color="auto"/>
        <w:left w:val="none" w:sz="0" w:space="0" w:color="auto"/>
        <w:bottom w:val="none" w:sz="0" w:space="0" w:color="auto"/>
        <w:right w:val="none" w:sz="0" w:space="0" w:color="auto"/>
      </w:divBdr>
    </w:div>
    <w:div w:id="1895504414">
      <w:bodyDiv w:val="1"/>
      <w:marLeft w:val="0"/>
      <w:marRight w:val="0"/>
      <w:marTop w:val="0"/>
      <w:marBottom w:val="0"/>
      <w:divBdr>
        <w:top w:val="none" w:sz="0" w:space="0" w:color="auto"/>
        <w:left w:val="none" w:sz="0" w:space="0" w:color="auto"/>
        <w:bottom w:val="none" w:sz="0" w:space="0" w:color="auto"/>
        <w:right w:val="none" w:sz="0" w:space="0" w:color="auto"/>
      </w:divBdr>
    </w:div>
    <w:div w:id="1923105353">
      <w:bodyDiv w:val="1"/>
      <w:marLeft w:val="0"/>
      <w:marRight w:val="0"/>
      <w:marTop w:val="0"/>
      <w:marBottom w:val="0"/>
      <w:divBdr>
        <w:top w:val="none" w:sz="0" w:space="0" w:color="auto"/>
        <w:left w:val="none" w:sz="0" w:space="0" w:color="auto"/>
        <w:bottom w:val="none" w:sz="0" w:space="0" w:color="auto"/>
        <w:right w:val="none" w:sz="0" w:space="0" w:color="auto"/>
      </w:divBdr>
    </w:div>
    <w:div w:id="1925607455">
      <w:bodyDiv w:val="1"/>
      <w:marLeft w:val="0"/>
      <w:marRight w:val="0"/>
      <w:marTop w:val="0"/>
      <w:marBottom w:val="0"/>
      <w:divBdr>
        <w:top w:val="none" w:sz="0" w:space="0" w:color="auto"/>
        <w:left w:val="none" w:sz="0" w:space="0" w:color="auto"/>
        <w:bottom w:val="none" w:sz="0" w:space="0" w:color="auto"/>
        <w:right w:val="none" w:sz="0" w:space="0" w:color="auto"/>
      </w:divBdr>
    </w:div>
    <w:div w:id="1952397078">
      <w:bodyDiv w:val="1"/>
      <w:marLeft w:val="0"/>
      <w:marRight w:val="0"/>
      <w:marTop w:val="0"/>
      <w:marBottom w:val="0"/>
      <w:divBdr>
        <w:top w:val="none" w:sz="0" w:space="0" w:color="auto"/>
        <w:left w:val="none" w:sz="0" w:space="0" w:color="auto"/>
        <w:bottom w:val="none" w:sz="0" w:space="0" w:color="auto"/>
        <w:right w:val="none" w:sz="0" w:space="0" w:color="auto"/>
      </w:divBdr>
    </w:div>
    <w:div w:id="2006742598">
      <w:bodyDiv w:val="1"/>
      <w:marLeft w:val="0"/>
      <w:marRight w:val="0"/>
      <w:marTop w:val="0"/>
      <w:marBottom w:val="0"/>
      <w:divBdr>
        <w:top w:val="none" w:sz="0" w:space="0" w:color="auto"/>
        <w:left w:val="none" w:sz="0" w:space="0" w:color="auto"/>
        <w:bottom w:val="none" w:sz="0" w:space="0" w:color="auto"/>
        <w:right w:val="none" w:sz="0" w:space="0" w:color="auto"/>
      </w:divBdr>
    </w:div>
    <w:div w:id="20615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hart" Target="charts/chart4.xml"/><Relationship Id="rId28"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hart" Target="charts/chart3.xml"/><Relationship Id="rId27" Type="http://schemas.openxmlformats.org/officeDocument/2006/relationships/image" Target="media/image4.png"/><Relationship Id="rId30" Type="http://schemas.openxmlformats.org/officeDocument/2006/relationships/header" Target="header5.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3" Type="http://schemas.openxmlformats.org/officeDocument/2006/relationships/hyperlink" Target="mailto:research@armsecurities.com.ng" TargetMode="External"/><Relationship Id="rId2" Type="http://schemas.openxmlformats.org/officeDocument/2006/relationships/image" Target="cid:image003.png@01D7172D.CDF2FD60"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16.03.22%20backup.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16.03.22%20backup.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16.03.22%20backup.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16.03.22%20backup.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16.03.22%20backup.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59793814432988"/>
          <c:y val="0.04"/>
          <c:w val="0.76546391752577314"/>
          <c:h val="0.92400000000000004"/>
        </c:manualLayout>
      </c:layout>
      <c:lineChart>
        <c:grouping val="standard"/>
        <c:varyColors val="0"/>
        <c:ser>
          <c:idx val="0"/>
          <c:order val="0"/>
          <c:tx>
            <c:v>Cement</c:v>
          </c:tx>
          <c:spPr>
            <a:ln w="22225"/>
          </c:spPr>
          <c:marker>
            <c:symbol val="none"/>
          </c:marker>
          <c:cat>
            <c:numRef>
              <c:f>[0]!Date</c:f>
              <c:numCache>
                <c:formatCode>dd/mm/yyyy;@</c:formatCode>
                <c:ptCount val="29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pt idx="289">
                  <c:v>44624</c:v>
                </c:pt>
                <c:pt idx="290">
                  <c:v>44627</c:v>
                </c:pt>
                <c:pt idx="291">
                  <c:v>44628</c:v>
                </c:pt>
                <c:pt idx="292">
                  <c:v>44629</c:v>
                </c:pt>
                <c:pt idx="293">
                  <c:v>44630</c:v>
                </c:pt>
                <c:pt idx="294">
                  <c:v>44631</c:v>
                </c:pt>
                <c:pt idx="295">
                  <c:v>44634</c:v>
                </c:pt>
                <c:pt idx="296">
                  <c:v>44635</c:v>
                </c:pt>
              </c:numCache>
            </c:numRef>
          </c:cat>
          <c:val>
            <c:numRef>
              <c:f>[0]!Cement</c:f>
              <c:numCache>
                <c:formatCode>General</c:formatCode>
                <c:ptCount val="297"/>
                <c:pt idx="0">
                  <c:v>248.60507254049762</c:v>
                </c:pt>
                <c:pt idx="1">
                  <c:v>248.60507254049762</c:v>
                </c:pt>
                <c:pt idx="2">
                  <c:v>251.68312849273565</c:v>
                </c:pt>
                <c:pt idx="3">
                  <c:v>251.74514137707905</c:v>
                </c:pt>
                <c:pt idx="4">
                  <c:v>256.42547546516295</c:v>
                </c:pt>
                <c:pt idx="5">
                  <c:v>256.48746044307921</c:v>
                </c:pt>
                <c:pt idx="6">
                  <c:v>255.01280936535289</c:v>
                </c:pt>
                <c:pt idx="7">
                  <c:v>253.99081056120895</c:v>
                </c:pt>
                <c:pt idx="8">
                  <c:v>254.38166505025075</c:v>
                </c:pt>
                <c:pt idx="9">
                  <c:v>254.37718906154839</c:v>
                </c:pt>
                <c:pt idx="10">
                  <c:v>254.00635177541866</c:v>
                </c:pt>
                <c:pt idx="11">
                  <c:v>255.38319601921413</c:v>
                </c:pt>
                <c:pt idx="12">
                  <c:v>255.59487250108052</c:v>
                </c:pt>
                <c:pt idx="13">
                  <c:v>256.03216469221383</c:v>
                </c:pt>
                <c:pt idx="14">
                  <c:v>256.1998242910077</c:v>
                </c:pt>
                <c:pt idx="15">
                  <c:v>256.126436433496</c:v>
                </c:pt>
                <c:pt idx="16">
                  <c:v>256.126436433496</c:v>
                </c:pt>
                <c:pt idx="17">
                  <c:v>255.74470019552604</c:v>
                </c:pt>
                <c:pt idx="18">
                  <c:v>255.65425593606642</c:v>
                </c:pt>
                <c:pt idx="19">
                  <c:v>251.90674702573276</c:v>
                </c:pt>
                <c:pt idx="20">
                  <c:v>251.70974214936925</c:v>
                </c:pt>
                <c:pt idx="21">
                  <c:v>251.75088948548969</c:v>
                </c:pt>
                <c:pt idx="22">
                  <c:v>251.72042129067569</c:v>
                </c:pt>
                <c:pt idx="23">
                  <c:v>241.07208955642025</c:v>
                </c:pt>
                <c:pt idx="24">
                  <c:v>250.49907880440117</c:v>
                </c:pt>
                <c:pt idx="25">
                  <c:v>238.53722015914789</c:v>
                </c:pt>
                <c:pt idx="26">
                  <c:v>238.80603665571962</c:v>
                </c:pt>
                <c:pt idx="27">
                  <c:v>238.83366339984786</c:v>
                </c:pt>
                <c:pt idx="28">
                  <c:v>237.2054200279274</c:v>
                </c:pt>
                <c:pt idx="29">
                  <c:v>237.11474839796489</c:v>
                </c:pt>
                <c:pt idx="30">
                  <c:v>237.00439298809371</c:v>
                </c:pt>
                <c:pt idx="31">
                  <c:v>236.63325639588959</c:v>
                </c:pt>
                <c:pt idx="32">
                  <c:v>236.63325639588959</c:v>
                </c:pt>
                <c:pt idx="33">
                  <c:v>236.80283735439195</c:v>
                </c:pt>
                <c:pt idx="34">
                  <c:v>236.79637659922554</c:v>
                </c:pt>
                <c:pt idx="35">
                  <c:v>236.67046500089927</c:v>
                </c:pt>
                <c:pt idx="36">
                  <c:v>240.12464612807418</c:v>
                </c:pt>
                <c:pt idx="37">
                  <c:v>239.81933785576337</c:v>
                </c:pt>
                <c:pt idx="38">
                  <c:v>239.5333028110912</c:v>
                </c:pt>
                <c:pt idx="39">
                  <c:v>239.70948748654496</c:v>
                </c:pt>
                <c:pt idx="40">
                  <c:v>240.15957293158885</c:v>
                </c:pt>
                <c:pt idx="41">
                  <c:v>240.53449557419341</c:v>
                </c:pt>
                <c:pt idx="42">
                  <c:v>240.26375279469067</c:v>
                </c:pt>
                <c:pt idx="43">
                  <c:v>245.34696442799464</c:v>
                </c:pt>
                <c:pt idx="44">
                  <c:v>240.32667991913644</c:v>
                </c:pt>
                <c:pt idx="45">
                  <c:v>240.31643665368824</c:v>
                </c:pt>
                <c:pt idx="46">
                  <c:v>240.31643665368824</c:v>
                </c:pt>
                <c:pt idx="47">
                  <c:v>245.36768368705069</c:v>
                </c:pt>
                <c:pt idx="48">
                  <c:v>245.36768368705069</c:v>
                </c:pt>
                <c:pt idx="49">
                  <c:v>245.49421033965436</c:v>
                </c:pt>
                <c:pt idx="50">
                  <c:v>234.48722079933549</c:v>
                </c:pt>
                <c:pt idx="51">
                  <c:v>239.13296012857617</c:v>
                </c:pt>
                <c:pt idx="52">
                  <c:v>239.17024960787407</c:v>
                </c:pt>
                <c:pt idx="53">
                  <c:v>242.09797251243847</c:v>
                </c:pt>
                <c:pt idx="54">
                  <c:v>242.1499809675627</c:v>
                </c:pt>
                <c:pt idx="55">
                  <c:v>242.1980614996435</c:v>
                </c:pt>
                <c:pt idx="56">
                  <c:v>241.67644459377706</c:v>
                </c:pt>
                <c:pt idx="57">
                  <c:v>236.06252810542699</c:v>
                </c:pt>
                <c:pt idx="58">
                  <c:v>236.06520919667696</c:v>
                </c:pt>
                <c:pt idx="59">
                  <c:v>236.02260025544962</c:v>
                </c:pt>
                <c:pt idx="60">
                  <c:v>234.98153386809776</c:v>
                </c:pt>
                <c:pt idx="61">
                  <c:v>234.88102038523817</c:v>
                </c:pt>
                <c:pt idx="62">
                  <c:v>234.88102038523817</c:v>
                </c:pt>
                <c:pt idx="63">
                  <c:v>234.88102038523817</c:v>
                </c:pt>
                <c:pt idx="64">
                  <c:v>234.88102038523817</c:v>
                </c:pt>
                <c:pt idx="65">
                  <c:v>234.81903788482754</c:v>
                </c:pt>
                <c:pt idx="66">
                  <c:v>234.81903788482754</c:v>
                </c:pt>
                <c:pt idx="67">
                  <c:v>234.68939962680142</c:v>
                </c:pt>
                <c:pt idx="68">
                  <c:v>237.9687073438769</c:v>
                </c:pt>
                <c:pt idx="69">
                  <c:v>237.9687073438769</c:v>
                </c:pt>
                <c:pt idx="70">
                  <c:v>237.9687073438769</c:v>
                </c:pt>
                <c:pt idx="71">
                  <c:v>238.27606793808135</c:v>
                </c:pt>
                <c:pt idx="72">
                  <c:v>238.27606793808135</c:v>
                </c:pt>
                <c:pt idx="73">
                  <c:v>238.35985196199911</c:v>
                </c:pt>
                <c:pt idx="74">
                  <c:v>238.41186127629942</c:v>
                </c:pt>
                <c:pt idx="75">
                  <c:v>238.42217243195347</c:v>
                </c:pt>
                <c:pt idx="76">
                  <c:v>228.48187181113434</c:v>
                </c:pt>
                <c:pt idx="77">
                  <c:v>239.01557037820561</c:v>
                </c:pt>
                <c:pt idx="78">
                  <c:v>244.10107376403184</c:v>
                </c:pt>
                <c:pt idx="79">
                  <c:v>243.70747684800287</c:v>
                </c:pt>
                <c:pt idx="80">
                  <c:v>243.93570102556669</c:v>
                </c:pt>
                <c:pt idx="81">
                  <c:v>240.4811016193334</c:v>
                </c:pt>
                <c:pt idx="82">
                  <c:v>240.4811016193334</c:v>
                </c:pt>
                <c:pt idx="83">
                  <c:v>240.4811016193334</c:v>
                </c:pt>
                <c:pt idx="84">
                  <c:v>240.39001580112026</c:v>
                </c:pt>
                <c:pt idx="85">
                  <c:v>240.39001580112026</c:v>
                </c:pt>
                <c:pt idx="86">
                  <c:v>240.45293520931983</c:v>
                </c:pt>
                <c:pt idx="87">
                  <c:v>242.62358779561407</c:v>
                </c:pt>
                <c:pt idx="88">
                  <c:v>242.62358779561407</c:v>
                </c:pt>
                <c:pt idx="89">
                  <c:v>242.62358779561407</c:v>
                </c:pt>
                <c:pt idx="90">
                  <c:v>242.62358779561407</c:v>
                </c:pt>
                <c:pt idx="91">
                  <c:v>241.37965995260001</c:v>
                </c:pt>
                <c:pt idx="92">
                  <c:v>235.95258987803163</c:v>
                </c:pt>
                <c:pt idx="93">
                  <c:v>237.65896357954526</c:v>
                </c:pt>
                <c:pt idx="94">
                  <c:v>235.10500331236108</c:v>
                </c:pt>
                <c:pt idx="95">
                  <c:v>234.91336341644902</c:v>
                </c:pt>
                <c:pt idx="96">
                  <c:v>234.97637521552787</c:v>
                </c:pt>
                <c:pt idx="97">
                  <c:v>234.97637521552787</c:v>
                </c:pt>
                <c:pt idx="98">
                  <c:v>234.97637521552787</c:v>
                </c:pt>
                <c:pt idx="99">
                  <c:v>231.37433794768188</c:v>
                </c:pt>
                <c:pt idx="100">
                  <c:v>234.25112660939209</c:v>
                </c:pt>
                <c:pt idx="101">
                  <c:v>236.80190993597779</c:v>
                </c:pt>
                <c:pt idx="102">
                  <c:v>236.76082056080097</c:v>
                </c:pt>
                <c:pt idx="103">
                  <c:v>238.58751789820118</c:v>
                </c:pt>
                <c:pt idx="104">
                  <c:v>238.58751789820118</c:v>
                </c:pt>
                <c:pt idx="105">
                  <c:v>238.55802839326938</c:v>
                </c:pt>
                <c:pt idx="106">
                  <c:v>241.48462280710419</c:v>
                </c:pt>
                <c:pt idx="107">
                  <c:v>241.43339205696429</c:v>
                </c:pt>
                <c:pt idx="108">
                  <c:v>244.6674635467563</c:v>
                </c:pt>
                <c:pt idx="109">
                  <c:v>248.09991242906088</c:v>
                </c:pt>
                <c:pt idx="110">
                  <c:v>248.07593657416612</c:v>
                </c:pt>
                <c:pt idx="111">
                  <c:v>248.09677982057499</c:v>
                </c:pt>
                <c:pt idx="112">
                  <c:v>248.09677982057499</c:v>
                </c:pt>
                <c:pt idx="113">
                  <c:v>248.07613021088483</c:v>
                </c:pt>
                <c:pt idx="114">
                  <c:v>248.05548106125494</c:v>
                </c:pt>
                <c:pt idx="115">
                  <c:v>248.05548106125494</c:v>
                </c:pt>
                <c:pt idx="116">
                  <c:v>245.49437902561479</c:v>
                </c:pt>
                <c:pt idx="117">
                  <c:v>243.03700189666202</c:v>
                </c:pt>
                <c:pt idx="118">
                  <c:v>243.03700189666202</c:v>
                </c:pt>
                <c:pt idx="119">
                  <c:v>244.98629166381943</c:v>
                </c:pt>
                <c:pt idx="120">
                  <c:v>239.27001451807809</c:v>
                </c:pt>
                <c:pt idx="121">
                  <c:v>239.32253086076983</c:v>
                </c:pt>
                <c:pt idx="122">
                  <c:v>239.32253086076983</c:v>
                </c:pt>
                <c:pt idx="123">
                  <c:v>239.32253086076983</c:v>
                </c:pt>
                <c:pt idx="124">
                  <c:v>239.32253086076983</c:v>
                </c:pt>
                <c:pt idx="125">
                  <c:v>245.15949701389488</c:v>
                </c:pt>
                <c:pt idx="126">
                  <c:v>245.10816785007279</c:v>
                </c:pt>
                <c:pt idx="127">
                  <c:v>245.17135722317784</c:v>
                </c:pt>
                <c:pt idx="128">
                  <c:v>245.24523129019423</c:v>
                </c:pt>
                <c:pt idx="129">
                  <c:v>245.27660104953648</c:v>
                </c:pt>
                <c:pt idx="130">
                  <c:v>245.34119549817055</c:v>
                </c:pt>
                <c:pt idx="131">
                  <c:v>244.65066849330785</c:v>
                </c:pt>
                <c:pt idx="132">
                  <c:v>244.65066849330785</c:v>
                </c:pt>
                <c:pt idx="133">
                  <c:v>244.65066849330785</c:v>
                </c:pt>
                <c:pt idx="134">
                  <c:v>244.6820396744952</c:v>
                </c:pt>
                <c:pt idx="135">
                  <c:v>244.72394974884608</c:v>
                </c:pt>
                <c:pt idx="136">
                  <c:v>244.72394974884608</c:v>
                </c:pt>
                <c:pt idx="137">
                  <c:v>256.69067499021378</c:v>
                </c:pt>
                <c:pt idx="138">
                  <c:v>256.71156963402649</c:v>
                </c:pt>
                <c:pt idx="139">
                  <c:v>256.96318579814084</c:v>
                </c:pt>
                <c:pt idx="140">
                  <c:v>256.96318579814084</c:v>
                </c:pt>
                <c:pt idx="141">
                  <c:v>256.96318579814084</c:v>
                </c:pt>
                <c:pt idx="142">
                  <c:v>252.37051809845215</c:v>
                </c:pt>
                <c:pt idx="143">
                  <c:v>253.34118198159652</c:v>
                </c:pt>
                <c:pt idx="144">
                  <c:v>253.11361348800807</c:v>
                </c:pt>
                <c:pt idx="145">
                  <c:v>253.10575235767067</c:v>
                </c:pt>
                <c:pt idx="146">
                  <c:v>253.1266624951227</c:v>
                </c:pt>
                <c:pt idx="147">
                  <c:v>253.15809720923002</c:v>
                </c:pt>
                <c:pt idx="148">
                  <c:v>253.15809720923002</c:v>
                </c:pt>
                <c:pt idx="149">
                  <c:v>247.97962062063638</c:v>
                </c:pt>
                <c:pt idx="150">
                  <c:v>247.93048503825892</c:v>
                </c:pt>
                <c:pt idx="151">
                  <c:v>247.93048503825892</c:v>
                </c:pt>
                <c:pt idx="152">
                  <c:v>248.96885614460314</c:v>
                </c:pt>
                <c:pt idx="153">
                  <c:v>249.0753084420148</c:v>
                </c:pt>
                <c:pt idx="154">
                  <c:v>248.9956862764937</c:v>
                </c:pt>
                <c:pt idx="155">
                  <c:v>254.23730654881905</c:v>
                </c:pt>
                <c:pt idx="156">
                  <c:v>254.26875654032017</c:v>
                </c:pt>
                <c:pt idx="157">
                  <c:v>254.45245381277178</c:v>
                </c:pt>
                <c:pt idx="158">
                  <c:v>254.39077027766788</c:v>
                </c:pt>
                <c:pt idx="159">
                  <c:v>254.15381552089647</c:v>
                </c:pt>
                <c:pt idx="160">
                  <c:v>254.26033846648676</c:v>
                </c:pt>
                <c:pt idx="161">
                  <c:v>254.26033846648676</c:v>
                </c:pt>
                <c:pt idx="162">
                  <c:v>254.26033846648676</c:v>
                </c:pt>
                <c:pt idx="163">
                  <c:v>254.26033846648676</c:v>
                </c:pt>
                <c:pt idx="164">
                  <c:v>250.02797359680326</c:v>
                </c:pt>
                <c:pt idx="165">
                  <c:v>250.02797359680326</c:v>
                </c:pt>
                <c:pt idx="166">
                  <c:v>250.02797359680326</c:v>
                </c:pt>
                <c:pt idx="167">
                  <c:v>251.32734381949243</c:v>
                </c:pt>
                <c:pt idx="168">
                  <c:v>251.41216255873246</c:v>
                </c:pt>
                <c:pt idx="169">
                  <c:v>251.43308688773726</c:v>
                </c:pt>
                <c:pt idx="170">
                  <c:v>251.43308688773726</c:v>
                </c:pt>
                <c:pt idx="171">
                  <c:v>251.43308688773726</c:v>
                </c:pt>
                <c:pt idx="172">
                  <c:v>251.41234469477811</c:v>
                </c:pt>
                <c:pt idx="173">
                  <c:v>251.41501911414457</c:v>
                </c:pt>
                <c:pt idx="174">
                  <c:v>251.3331477568525</c:v>
                </c:pt>
                <c:pt idx="175">
                  <c:v>251.43963700794092</c:v>
                </c:pt>
                <c:pt idx="176">
                  <c:v>251.43963700794092</c:v>
                </c:pt>
                <c:pt idx="177">
                  <c:v>251.33774267595297</c:v>
                </c:pt>
                <c:pt idx="178">
                  <c:v>251.23590003697529</c:v>
                </c:pt>
                <c:pt idx="179">
                  <c:v>251.34244723694653</c:v>
                </c:pt>
                <c:pt idx="180">
                  <c:v>251.40578568400718</c:v>
                </c:pt>
                <c:pt idx="181">
                  <c:v>251.4162256257911</c:v>
                </c:pt>
                <c:pt idx="182">
                  <c:v>251.42666551629526</c:v>
                </c:pt>
                <c:pt idx="183">
                  <c:v>251.42666551629526</c:v>
                </c:pt>
                <c:pt idx="184">
                  <c:v>248.92330212715743</c:v>
                </c:pt>
                <c:pt idx="185">
                  <c:v>248.94423124729644</c:v>
                </c:pt>
                <c:pt idx="186">
                  <c:v>259.57500557840189</c:v>
                </c:pt>
                <c:pt idx="187">
                  <c:v>272.2226654743107</c:v>
                </c:pt>
                <c:pt idx="188">
                  <c:v>272.20187540754733</c:v>
                </c:pt>
                <c:pt idx="189">
                  <c:v>272.20187540754733</c:v>
                </c:pt>
                <c:pt idx="190">
                  <c:v>272.24399456874954</c:v>
                </c:pt>
                <c:pt idx="191">
                  <c:v>272.3141981997365</c:v>
                </c:pt>
                <c:pt idx="192">
                  <c:v>272.3141981997365</c:v>
                </c:pt>
                <c:pt idx="193">
                  <c:v>270.48338953106179</c:v>
                </c:pt>
                <c:pt idx="194">
                  <c:v>271.90298886886632</c:v>
                </c:pt>
                <c:pt idx="195">
                  <c:v>272.03136189765911</c:v>
                </c:pt>
                <c:pt idx="196">
                  <c:v>272.03136189765911</c:v>
                </c:pt>
                <c:pt idx="197">
                  <c:v>274.54616127941756</c:v>
                </c:pt>
                <c:pt idx="198">
                  <c:v>275.13845010995271</c:v>
                </c:pt>
                <c:pt idx="199">
                  <c:v>275.16997217208456</c:v>
                </c:pt>
                <c:pt idx="200">
                  <c:v>280.74581572617058</c:v>
                </c:pt>
                <c:pt idx="201">
                  <c:v>280.76680494871795</c:v>
                </c:pt>
                <c:pt idx="202">
                  <c:v>280.70482326270735</c:v>
                </c:pt>
                <c:pt idx="203">
                  <c:v>280.76563608731954</c:v>
                </c:pt>
                <c:pt idx="204">
                  <c:v>280.80777820298579</c:v>
                </c:pt>
                <c:pt idx="205">
                  <c:v>280.89270819545214</c:v>
                </c:pt>
                <c:pt idx="206">
                  <c:v>281.20109268279032</c:v>
                </c:pt>
                <c:pt idx="207">
                  <c:v>281.30753020000975</c:v>
                </c:pt>
                <c:pt idx="208">
                  <c:v>284.47206928045108</c:v>
                </c:pt>
                <c:pt idx="209">
                  <c:v>284.32941939493065</c:v>
                </c:pt>
                <c:pt idx="210">
                  <c:v>284.22681190571728</c:v>
                </c:pt>
                <c:pt idx="211">
                  <c:v>284.20597731288115</c:v>
                </c:pt>
                <c:pt idx="212">
                  <c:v>284.31256238137132</c:v>
                </c:pt>
                <c:pt idx="213">
                  <c:v>284.50718353511434</c:v>
                </c:pt>
                <c:pt idx="214">
                  <c:v>284.29598119943768</c:v>
                </c:pt>
                <c:pt idx="215">
                  <c:v>284.22374778293334</c:v>
                </c:pt>
                <c:pt idx="216">
                  <c:v>284.22374778293334</c:v>
                </c:pt>
                <c:pt idx="217">
                  <c:v>284.22374778293334</c:v>
                </c:pt>
                <c:pt idx="218">
                  <c:v>284.22374778293334</c:v>
                </c:pt>
                <c:pt idx="219">
                  <c:v>284.22374778293334</c:v>
                </c:pt>
                <c:pt idx="220">
                  <c:v>284.1211802802336</c:v>
                </c:pt>
                <c:pt idx="221">
                  <c:v>284.1211802802336</c:v>
                </c:pt>
                <c:pt idx="222">
                  <c:v>284.00862636135315</c:v>
                </c:pt>
                <c:pt idx="223">
                  <c:v>284.00862636135315</c:v>
                </c:pt>
                <c:pt idx="224">
                  <c:v>284.12620676674027</c:v>
                </c:pt>
                <c:pt idx="225">
                  <c:v>284.12620676674027</c:v>
                </c:pt>
                <c:pt idx="226">
                  <c:v>284.12091852810687</c:v>
                </c:pt>
                <c:pt idx="227">
                  <c:v>284.12091852810687</c:v>
                </c:pt>
                <c:pt idx="228">
                  <c:v>284.08972844237991</c:v>
                </c:pt>
                <c:pt idx="229">
                  <c:v>284.1212892538058</c:v>
                </c:pt>
                <c:pt idx="230">
                  <c:v>284.02882807396554</c:v>
                </c:pt>
                <c:pt idx="231">
                  <c:v>284.04982847170027</c:v>
                </c:pt>
                <c:pt idx="232">
                  <c:v>283.58746814150214</c:v>
                </c:pt>
                <c:pt idx="233">
                  <c:v>283.85184946632012</c:v>
                </c:pt>
                <c:pt idx="234">
                  <c:v>283.9586524453423</c:v>
                </c:pt>
                <c:pt idx="235">
                  <c:v>266.56385550364763</c:v>
                </c:pt>
                <c:pt idx="236">
                  <c:v>266.65996254454086</c:v>
                </c:pt>
                <c:pt idx="237">
                  <c:v>268.65674153950715</c:v>
                </c:pt>
                <c:pt idx="238">
                  <c:v>268.61511348898205</c:v>
                </c:pt>
                <c:pt idx="239">
                  <c:v>268.53252663230728</c:v>
                </c:pt>
                <c:pt idx="240">
                  <c:v>266.47254356824931</c:v>
                </c:pt>
                <c:pt idx="241">
                  <c:v>268.43826930631872</c:v>
                </c:pt>
                <c:pt idx="242">
                  <c:v>269.41891540115466</c:v>
                </c:pt>
                <c:pt idx="243">
                  <c:v>269.45470668417488</c:v>
                </c:pt>
                <c:pt idx="244">
                  <c:v>269.27283498814279</c:v>
                </c:pt>
                <c:pt idx="245">
                  <c:v>269.62026364084215</c:v>
                </c:pt>
                <c:pt idx="246">
                  <c:v>269.7826144620239</c:v>
                </c:pt>
                <c:pt idx="247">
                  <c:v>260.76746656185037</c:v>
                </c:pt>
                <c:pt idx="248">
                  <c:v>260.71542145754842</c:v>
                </c:pt>
                <c:pt idx="249">
                  <c:v>260.76854902799084</c:v>
                </c:pt>
                <c:pt idx="250">
                  <c:v>267.44917691068093</c:v>
                </c:pt>
                <c:pt idx="251">
                  <c:v>260.36678388550376</c:v>
                </c:pt>
                <c:pt idx="252">
                  <c:v>259.24215501415995</c:v>
                </c:pt>
                <c:pt idx="253">
                  <c:v>259.43974179278763</c:v>
                </c:pt>
                <c:pt idx="254">
                  <c:v>265.51736827739057</c:v>
                </c:pt>
                <c:pt idx="255">
                  <c:v>264.81073556107538</c:v>
                </c:pt>
                <c:pt idx="256">
                  <c:v>275.51614714866298</c:v>
                </c:pt>
                <c:pt idx="257">
                  <c:v>275.51614714866298</c:v>
                </c:pt>
                <c:pt idx="258">
                  <c:v>272.25882019226327</c:v>
                </c:pt>
                <c:pt idx="259">
                  <c:v>274.20067982313486</c:v>
                </c:pt>
                <c:pt idx="260">
                  <c:v>276.02858091936497</c:v>
                </c:pt>
                <c:pt idx="261">
                  <c:v>276.02858091936497</c:v>
                </c:pt>
                <c:pt idx="262">
                  <c:v>285.96736333643361</c:v>
                </c:pt>
                <c:pt idx="263">
                  <c:v>285.96736333643361</c:v>
                </c:pt>
                <c:pt idx="264">
                  <c:v>285.96736333643361</c:v>
                </c:pt>
                <c:pt idx="265">
                  <c:v>285.9463380667205</c:v>
                </c:pt>
                <c:pt idx="266">
                  <c:v>281.65686661167894</c:v>
                </c:pt>
                <c:pt idx="267">
                  <c:v>269.15160768204265</c:v>
                </c:pt>
                <c:pt idx="268">
                  <c:v>269.15160768204265</c:v>
                </c:pt>
                <c:pt idx="269">
                  <c:v>270.20660908107072</c:v>
                </c:pt>
                <c:pt idx="270">
                  <c:v>270.51906924671232</c:v>
                </c:pt>
                <c:pt idx="271">
                  <c:v>270.39472082600969</c:v>
                </c:pt>
                <c:pt idx="272">
                  <c:v>279.93815929816111</c:v>
                </c:pt>
                <c:pt idx="273">
                  <c:v>279.94877872378038</c:v>
                </c:pt>
                <c:pt idx="274">
                  <c:v>279.94877872378038</c:v>
                </c:pt>
                <c:pt idx="275">
                  <c:v>279.94877872378038</c:v>
                </c:pt>
                <c:pt idx="276">
                  <c:v>279.97005669300211</c:v>
                </c:pt>
                <c:pt idx="277">
                  <c:v>279.97005669300211</c:v>
                </c:pt>
                <c:pt idx="278">
                  <c:v>280.00203176311868</c:v>
                </c:pt>
                <c:pt idx="279">
                  <c:v>279.07289822057783</c:v>
                </c:pt>
                <c:pt idx="280">
                  <c:v>279.07289822057783</c:v>
                </c:pt>
                <c:pt idx="281">
                  <c:v>279.07289822057783</c:v>
                </c:pt>
                <c:pt idx="282">
                  <c:v>279.05177716986981</c:v>
                </c:pt>
                <c:pt idx="283">
                  <c:v>279.05177716986981</c:v>
                </c:pt>
                <c:pt idx="284">
                  <c:v>279.05177716986981</c:v>
                </c:pt>
                <c:pt idx="285">
                  <c:v>279.19291154331751</c:v>
                </c:pt>
                <c:pt idx="286">
                  <c:v>278.99847065402508</c:v>
                </c:pt>
                <c:pt idx="287">
                  <c:v>278.60648040419295</c:v>
                </c:pt>
                <c:pt idx="288">
                  <c:v>278.5589451834511</c:v>
                </c:pt>
                <c:pt idx="289">
                  <c:v>278.5589451834511</c:v>
                </c:pt>
                <c:pt idx="290">
                  <c:v>278.5589451834511</c:v>
                </c:pt>
                <c:pt idx="291">
                  <c:v>278.45509747197536</c:v>
                </c:pt>
                <c:pt idx="292">
                  <c:v>278.45509747197536</c:v>
                </c:pt>
                <c:pt idx="293">
                  <c:v>278.45509747197536</c:v>
                </c:pt>
                <c:pt idx="294">
                  <c:v>278.46759593369421</c:v>
                </c:pt>
                <c:pt idx="295">
                  <c:v>278.56480577639206</c:v>
                </c:pt>
                <c:pt idx="296">
                  <c:v>278.57542935539124</c:v>
                </c:pt>
              </c:numCache>
            </c:numRef>
          </c:val>
          <c:smooth val="1"/>
          <c:extLst>
            <c:ext xmlns:c16="http://schemas.microsoft.com/office/drawing/2014/chart" uri="{C3380CC4-5D6E-409C-BE32-E72D297353CC}">
              <c16:uniqueId val="{00000000-5F6B-4C68-8AAD-6E7E7D392D19}"/>
            </c:ext>
          </c:extLst>
        </c:ser>
        <c:ser>
          <c:idx val="1"/>
          <c:order val="1"/>
          <c:tx>
            <c:v>Construction</c:v>
          </c:tx>
          <c:spPr>
            <a:ln w="22225"/>
          </c:spPr>
          <c:marker>
            <c:symbol val="none"/>
          </c:marker>
          <c:cat>
            <c:numRef>
              <c:f>[0]!Date</c:f>
              <c:numCache>
                <c:formatCode>dd/mm/yyyy;@</c:formatCode>
                <c:ptCount val="29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pt idx="289">
                  <c:v>44624</c:v>
                </c:pt>
                <c:pt idx="290">
                  <c:v>44627</c:v>
                </c:pt>
                <c:pt idx="291">
                  <c:v>44628</c:v>
                </c:pt>
                <c:pt idx="292">
                  <c:v>44629</c:v>
                </c:pt>
                <c:pt idx="293">
                  <c:v>44630</c:v>
                </c:pt>
                <c:pt idx="294">
                  <c:v>44631</c:v>
                </c:pt>
                <c:pt idx="295">
                  <c:v>44634</c:v>
                </c:pt>
                <c:pt idx="296">
                  <c:v>44635</c:v>
                </c:pt>
              </c:numCache>
            </c:numRef>
          </c:cat>
          <c:val>
            <c:numRef>
              <c:f>[0]!Construction</c:f>
              <c:numCache>
                <c:formatCode>General</c:formatCode>
                <c:ptCount val="297"/>
                <c:pt idx="0">
                  <c:v>49.958231929603969</c:v>
                </c:pt>
                <c:pt idx="1">
                  <c:v>49.958231929603969</c:v>
                </c:pt>
                <c:pt idx="2">
                  <c:v>49.665177761709678</c:v>
                </c:pt>
                <c:pt idx="3">
                  <c:v>49.665177761709678</c:v>
                </c:pt>
                <c:pt idx="4">
                  <c:v>50.910657975260364</c:v>
                </c:pt>
                <c:pt idx="5">
                  <c:v>51.936347562890354</c:v>
                </c:pt>
                <c:pt idx="6">
                  <c:v>51.570029853022497</c:v>
                </c:pt>
                <c:pt idx="7">
                  <c:v>51.423502769075348</c:v>
                </c:pt>
                <c:pt idx="8">
                  <c:v>51.423502769075348</c:v>
                </c:pt>
                <c:pt idx="9">
                  <c:v>51.423502769075348</c:v>
                </c:pt>
                <c:pt idx="10">
                  <c:v>51.423502769075348</c:v>
                </c:pt>
                <c:pt idx="11">
                  <c:v>52.302665272758198</c:v>
                </c:pt>
                <c:pt idx="12">
                  <c:v>52.302665272758198</c:v>
                </c:pt>
                <c:pt idx="13">
                  <c:v>53.91446319617674</c:v>
                </c:pt>
                <c:pt idx="14">
                  <c:v>56.918268417093124</c:v>
                </c:pt>
                <c:pt idx="15">
                  <c:v>56.918268417093124</c:v>
                </c:pt>
                <c:pt idx="16">
                  <c:v>54.500571531965299</c:v>
                </c:pt>
                <c:pt idx="17">
                  <c:v>54.500571531965299</c:v>
                </c:pt>
                <c:pt idx="18">
                  <c:v>54.500571531965299</c:v>
                </c:pt>
                <c:pt idx="19">
                  <c:v>52.595719440652466</c:v>
                </c:pt>
                <c:pt idx="20">
                  <c:v>52.595719440652466</c:v>
                </c:pt>
                <c:pt idx="21">
                  <c:v>52.595719440652466</c:v>
                </c:pt>
                <c:pt idx="22">
                  <c:v>52.595719440652466</c:v>
                </c:pt>
                <c:pt idx="23">
                  <c:v>52.595719440652466</c:v>
                </c:pt>
                <c:pt idx="24">
                  <c:v>50.104759013551067</c:v>
                </c:pt>
                <c:pt idx="25">
                  <c:v>50.104759013551067</c:v>
                </c:pt>
                <c:pt idx="26">
                  <c:v>50.837394433286768</c:v>
                </c:pt>
                <c:pt idx="27">
                  <c:v>50.837394433286768</c:v>
                </c:pt>
                <c:pt idx="28">
                  <c:v>53.474881944335309</c:v>
                </c:pt>
                <c:pt idx="29">
                  <c:v>53.474881944335309</c:v>
                </c:pt>
                <c:pt idx="30">
                  <c:v>53.474881944335309</c:v>
                </c:pt>
                <c:pt idx="31">
                  <c:v>53.474881944335309</c:v>
                </c:pt>
                <c:pt idx="32">
                  <c:v>53.474881944335309</c:v>
                </c:pt>
                <c:pt idx="33">
                  <c:v>53.474881944335309</c:v>
                </c:pt>
                <c:pt idx="34">
                  <c:v>53.474881944335309</c:v>
                </c:pt>
                <c:pt idx="35">
                  <c:v>53.474881944335309</c:v>
                </c:pt>
                <c:pt idx="36">
                  <c:v>53.474881944335309</c:v>
                </c:pt>
                <c:pt idx="37">
                  <c:v>53.474881944335309</c:v>
                </c:pt>
                <c:pt idx="38">
                  <c:v>53.474881944335309</c:v>
                </c:pt>
                <c:pt idx="39">
                  <c:v>51.130448601181058</c:v>
                </c:pt>
                <c:pt idx="40">
                  <c:v>51.2769756851282</c:v>
                </c:pt>
                <c:pt idx="41">
                  <c:v>51.2769756851282</c:v>
                </c:pt>
                <c:pt idx="42">
                  <c:v>51.2769756851282</c:v>
                </c:pt>
                <c:pt idx="43">
                  <c:v>49.665177761709643</c:v>
                </c:pt>
                <c:pt idx="44">
                  <c:v>49.665177761709643</c:v>
                </c:pt>
                <c:pt idx="45">
                  <c:v>48.639488174079659</c:v>
                </c:pt>
                <c:pt idx="46">
                  <c:v>48.639488174079659</c:v>
                </c:pt>
                <c:pt idx="47">
                  <c:v>48.639488174079659</c:v>
                </c:pt>
                <c:pt idx="48">
                  <c:v>48.639488174079659</c:v>
                </c:pt>
                <c:pt idx="49">
                  <c:v>48.639488174079659</c:v>
                </c:pt>
                <c:pt idx="50">
                  <c:v>48.639488174079659</c:v>
                </c:pt>
                <c:pt idx="51">
                  <c:v>51.130448601181058</c:v>
                </c:pt>
                <c:pt idx="52">
                  <c:v>53.841199654203152</c:v>
                </c:pt>
                <c:pt idx="53">
                  <c:v>53.841199654203152</c:v>
                </c:pt>
                <c:pt idx="54">
                  <c:v>53.841199654203152</c:v>
                </c:pt>
                <c:pt idx="55">
                  <c:v>53.841199654203152</c:v>
                </c:pt>
                <c:pt idx="56">
                  <c:v>53.841199654203152</c:v>
                </c:pt>
                <c:pt idx="57">
                  <c:v>53.035300692493877</c:v>
                </c:pt>
                <c:pt idx="58">
                  <c:v>53.035300692493877</c:v>
                </c:pt>
                <c:pt idx="59">
                  <c:v>53.035300692493877</c:v>
                </c:pt>
                <c:pt idx="60">
                  <c:v>53.035300692493877</c:v>
                </c:pt>
                <c:pt idx="61">
                  <c:v>53.035300692493877</c:v>
                </c:pt>
                <c:pt idx="62">
                  <c:v>53.035300692493877</c:v>
                </c:pt>
                <c:pt idx="63">
                  <c:v>53.035300692493877</c:v>
                </c:pt>
                <c:pt idx="64">
                  <c:v>53.035300692493877</c:v>
                </c:pt>
                <c:pt idx="65">
                  <c:v>51.570029853022469</c:v>
                </c:pt>
                <c:pt idx="66">
                  <c:v>51.570029853022469</c:v>
                </c:pt>
                <c:pt idx="67">
                  <c:v>51.570029853022469</c:v>
                </c:pt>
                <c:pt idx="68">
                  <c:v>51.570029853022469</c:v>
                </c:pt>
                <c:pt idx="69">
                  <c:v>51.570029853022469</c:v>
                </c:pt>
                <c:pt idx="70">
                  <c:v>51.570029853022469</c:v>
                </c:pt>
                <c:pt idx="71">
                  <c:v>51.570029853022469</c:v>
                </c:pt>
                <c:pt idx="72">
                  <c:v>51.570029853022469</c:v>
                </c:pt>
                <c:pt idx="73">
                  <c:v>51.570029853022469</c:v>
                </c:pt>
                <c:pt idx="74">
                  <c:v>51.570029853022469</c:v>
                </c:pt>
                <c:pt idx="75">
                  <c:v>51.570029853022469</c:v>
                </c:pt>
                <c:pt idx="76">
                  <c:v>51.570029853022469</c:v>
                </c:pt>
                <c:pt idx="77">
                  <c:v>54.354044448018143</c:v>
                </c:pt>
                <c:pt idx="78">
                  <c:v>54.354044448018143</c:v>
                </c:pt>
                <c:pt idx="79">
                  <c:v>55.233206951700993</c:v>
                </c:pt>
                <c:pt idx="80">
                  <c:v>54.500571531965278</c:v>
                </c:pt>
                <c:pt idx="81">
                  <c:v>54.500571531965278</c:v>
                </c:pt>
                <c:pt idx="82">
                  <c:v>54.500571531965278</c:v>
                </c:pt>
                <c:pt idx="83">
                  <c:v>54.500571531965278</c:v>
                </c:pt>
                <c:pt idx="84">
                  <c:v>54.500571531965278</c:v>
                </c:pt>
                <c:pt idx="85">
                  <c:v>54.500571531965278</c:v>
                </c:pt>
                <c:pt idx="86">
                  <c:v>54.500571531965278</c:v>
                </c:pt>
                <c:pt idx="87">
                  <c:v>54.500571531965278</c:v>
                </c:pt>
                <c:pt idx="88">
                  <c:v>54.500571531965278</c:v>
                </c:pt>
                <c:pt idx="89">
                  <c:v>54.500571531965278</c:v>
                </c:pt>
                <c:pt idx="90">
                  <c:v>54.500571531965278</c:v>
                </c:pt>
                <c:pt idx="91">
                  <c:v>54.500571531965278</c:v>
                </c:pt>
                <c:pt idx="92">
                  <c:v>54.500571531965278</c:v>
                </c:pt>
                <c:pt idx="93">
                  <c:v>54.500571531965278</c:v>
                </c:pt>
                <c:pt idx="94">
                  <c:v>54.500571531965278</c:v>
                </c:pt>
                <c:pt idx="95">
                  <c:v>51.716556936969603</c:v>
                </c:pt>
                <c:pt idx="96">
                  <c:v>51.716556936969603</c:v>
                </c:pt>
                <c:pt idx="97">
                  <c:v>51.716556936969603</c:v>
                </c:pt>
                <c:pt idx="98">
                  <c:v>51.716556936969603</c:v>
                </c:pt>
                <c:pt idx="99">
                  <c:v>51.716556936969603</c:v>
                </c:pt>
                <c:pt idx="100">
                  <c:v>51.716556936969603</c:v>
                </c:pt>
                <c:pt idx="101">
                  <c:v>51.570029853022461</c:v>
                </c:pt>
                <c:pt idx="102">
                  <c:v>51.570029853022461</c:v>
                </c:pt>
                <c:pt idx="103">
                  <c:v>51.570029853022461</c:v>
                </c:pt>
                <c:pt idx="104">
                  <c:v>51.570029853022461</c:v>
                </c:pt>
                <c:pt idx="105">
                  <c:v>51.570029853022461</c:v>
                </c:pt>
                <c:pt idx="106">
                  <c:v>51.570029853022461</c:v>
                </c:pt>
                <c:pt idx="107">
                  <c:v>51.716556936969603</c:v>
                </c:pt>
                <c:pt idx="108">
                  <c:v>51.716556936969603</c:v>
                </c:pt>
                <c:pt idx="109">
                  <c:v>51.716556936969603</c:v>
                </c:pt>
                <c:pt idx="110">
                  <c:v>51.716556936969603</c:v>
                </c:pt>
                <c:pt idx="111">
                  <c:v>51.716556936969603</c:v>
                </c:pt>
                <c:pt idx="112">
                  <c:v>51.716556936969603</c:v>
                </c:pt>
                <c:pt idx="113">
                  <c:v>51.716556936969603</c:v>
                </c:pt>
                <c:pt idx="114">
                  <c:v>51.716556936969603</c:v>
                </c:pt>
                <c:pt idx="115">
                  <c:v>51.716556936969603</c:v>
                </c:pt>
                <c:pt idx="116">
                  <c:v>53.03530069249387</c:v>
                </c:pt>
                <c:pt idx="117">
                  <c:v>53.03530069249387</c:v>
                </c:pt>
                <c:pt idx="118">
                  <c:v>53.03530069249387</c:v>
                </c:pt>
                <c:pt idx="119">
                  <c:v>53.03530069249387</c:v>
                </c:pt>
                <c:pt idx="120">
                  <c:v>53.03530069249387</c:v>
                </c:pt>
                <c:pt idx="121">
                  <c:v>53.03530069249387</c:v>
                </c:pt>
                <c:pt idx="122">
                  <c:v>53.03530069249387</c:v>
                </c:pt>
                <c:pt idx="123">
                  <c:v>53.03530069249387</c:v>
                </c:pt>
                <c:pt idx="124">
                  <c:v>53.03530069249387</c:v>
                </c:pt>
                <c:pt idx="125">
                  <c:v>53.03530069249387</c:v>
                </c:pt>
                <c:pt idx="126">
                  <c:v>53.03530069249387</c:v>
                </c:pt>
                <c:pt idx="127">
                  <c:v>53.03530069249387</c:v>
                </c:pt>
                <c:pt idx="128">
                  <c:v>53.03530069249387</c:v>
                </c:pt>
                <c:pt idx="129">
                  <c:v>53.03530069249387</c:v>
                </c:pt>
                <c:pt idx="130">
                  <c:v>53.03530069249387</c:v>
                </c:pt>
                <c:pt idx="131">
                  <c:v>53.108564234467437</c:v>
                </c:pt>
                <c:pt idx="132">
                  <c:v>53.108564234467437</c:v>
                </c:pt>
                <c:pt idx="133">
                  <c:v>53.108564234467437</c:v>
                </c:pt>
                <c:pt idx="134">
                  <c:v>53.108564234467437</c:v>
                </c:pt>
                <c:pt idx="135">
                  <c:v>53.108564234467437</c:v>
                </c:pt>
                <c:pt idx="136">
                  <c:v>53.108564234467437</c:v>
                </c:pt>
                <c:pt idx="137">
                  <c:v>53.474881944335294</c:v>
                </c:pt>
                <c:pt idx="138">
                  <c:v>53.474881944335294</c:v>
                </c:pt>
                <c:pt idx="139">
                  <c:v>55.819315287489538</c:v>
                </c:pt>
                <c:pt idx="140">
                  <c:v>56.698477791172394</c:v>
                </c:pt>
                <c:pt idx="141">
                  <c:v>56.698477791172394</c:v>
                </c:pt>
                <c:pt idx="142">
                  <c:v>56.698477791172394</c:v>
                </c:pt>
                <c:pt idx="143">
                  <c:v>56.698477791172394</c:v>
                </c:pt>
                <c:pt idx="144">
                  <c:v>59.62901947011521</c:v>
                </c:pt>
                <c:pt idx="145">
                  <c:v>59.62901947011521</c:v>
                </c:pt>
                <c:pt idx="146">
                  <c:v>59.62901947011521</c:v>
                </c:pt>
                <c:pt idx="147">
                  <c:v>59.62901947011521</c:v>
                </c:pt>
                <c:pt idx="148">
                  <c:v>59.62901947011521</c:v>
                </c:pt>
                <c:pt idx="149">
                  <c:v>60.361654889850932</c:v>
                </c:pt>
                <c:pt idx="150">
                  <c:v>60.361654889850932</c:v>
                </c:pt>
                <c:pt idx="151">
                  <c:v>60.361654889850932</c:v>
                </c:pt>
                <c:pt idx="152">
                  <c:v>60.361654889850932</c:v>
                </c:pt>
                <c:pt idx="153">
                  <c:v>60.361654889850932</c:v>
                </c:pt>
                <c:pt idx="154">
                  <c:v>60.361654889850932</c:v>
                </c:pt>
                <c:pt idx="155">
                  <c:v>60.361654889850932</c:v>
                </c:pt>
                <c:pt idx="156">
                  <c:v>60.361654889850932</c:v>
                </c:pt>
                <c:pt idx="157">
                  <c:v>60.361654889850932</c:v>
                </c:pt>
                <c:pt idx="158">
                  <c:v>60.361654889850932</c:v>
                </c:pt>
                <c:pt idx="159">
                  <c:v>60.361654889850932</c:v>
                </c:pt>
                <c:pt idx="160">
                  <c:v>60.361654889850932</c:v>
                </c:pt>
                <c:pt idx="161">
                  <c:v>60.361654889850932</c:v>
                </c:pt>
                <c:pt idx="162">
                  <c:v>60.361654889850932</c:v>
                </c:pt>
                <c:pt idx="163">
                  <c:v>60.361654889850932</c:v>
                </c:pt>
                <c:pt idx="164">
                  <c:v>60.727972599718782</c:v>
                </c:pt>
                <c:pt idx="165">
                  <c:v>60.727972599718782</c:v>
                </c:pt>
                <c:pt idx="166">
                  <c:v>60.727972599718782</c:v>
                </c:pt>
                <c:pt idx="167">
                  <c:v>61.826925729322348</c:v>
                </c:pt>
                <c:pt idx="168">
                  <c:v>61.826925729322348</c:v>
                </c:pt>
                <c:pt idx="169">
                  <c:v>61.826925729322348</c:v>
                </c:pt>
                <c:pt idx="170">
                  <c:v>63.292196568793756</c:v>
                </c:pt>
                <c:pt idx="171">
                  <c:v>63.292196568793756</c:v>
                </c:pt>
                <c:pt idx="172">
                  <c:v>63.292196568793756</c:v>
                </c:pt>
                <c:pt idx="173">
                  <c:v>63.292196568793756</c:v>
                </c:pt>
                <c:pt idx="174">
                  <c:v>63.292196568793756</c:v>
                </c:pt>
                <c:pt idx="175">
                  <c:v>63.292196568793756</c:v>
                </c:pt>
                <c:pt idx="176">
                  <c:v>63.292196568793756</c:v>
                </c:pt>
                <c:pt idx="177">
                  <c:v>63.292196568793756</c:v>
                </c:pt>
                <c:pt idx="178">
                  <c:v>63.292196568793756</c:v>
                </c:pt>
                <c:pt idx="179">
                  <c:v>63.292196568793756</c:v>
                </c:pt>
                <c:pt idx="180">
                  <c:v>63.292196568793756</c:v>
                </c:pt>
                <c:pt idx="181">
                  <c:v>63.292196568793756</c:v>
                </c:pt>
                <c:pt idx="182">
                  <c:v>63.292196568793756</c:v>
                </c:pt>
                <c:pt idx="183">
                  <c:v>63.292196568793756</c:v>
                </c:pt>
                <c:pt idx="184">
                  <c:v>63.292196568793756</c:v>
                </c:pt>
                <c:pt idx="185">
                  <c:v>63.292196568793756</c:v>
                </c:pt>
                <c:pt idx="186">
                  <c:v>59.335965302220956</c:v>
                </c:pt>
                <c:pt idx="187">
                  <c:v>59.335965302220956</c:v>
                </c:pt>
                <c:pt idx="188">
                  <c:v>59.335965302220956</c:v>
                </c:pt>
                <c:pt idx="189">
                  <c:v>61.094290309586647</c:v>
                </c:pt>
                <c:pt idx="190">
                  <c:v>61.094290309586647</c:v>
                </c:pt>
                <c:pt idx="191">
                  <c:v>61.094290309586647</c:v>
                </c:pt>
                <c:pt idx="192">
                  <c:v>61.094290309586647</c:v>
                </c:pt>
                <c:pt idx="193">
                  <c:v>61.094290309586647</c:v>
                </c:pt>
                <c:pt idx="194">
                  <c:v>61.094290309586647</c:v>
                </c:pt>
                <c:pt idx="195">
                  <c:v>61.094290309586647</c:v>
                </c:pt>
                <c:pt idx="196">
                  <c:v>61.094290309586647</c:v>
                </c:pt>
                <c:pt idx="197">
                  <c:v>61.094290309586647</c:v>
                </c:pt>
                <c:pt idx="198">
                  <c:v>61.094290309586647</c:v>
                </c:pt>
                <c:pt idx="199">
                  <c:v>61.094290309586647</c:v>
                </c:pt>
                <c:pt idx="200">
                  <c:v>61.094290309586647</c:v>
                </c:pt>
                <c:pt idx="201">
                  <c:v>60.361654889850946</c:v>
                </c:pt>
                <c:pt idx="202">
                  <c:v>60.361654889850946</c:v>
                </c:pt>
                <c:pt idx="203">
                  <c:v>60.361654889850946</c:v>
                </c:pt>
                <c:pt idx="204">
                  <c:v>60.361654889850946</c:v>
                </c:pt>
                <c:pt idx="205">
                  <c:v>60.361654889850946</c:v>
                </c:pt>
                <c:pt idx="206">
                  <c:v>60.361654889850946</c:v>
                </c:pt>
                <c:pt idx="207">
                  <c:v>60.361654889850946</c:v>
                </c:pt>
                <c:pt idx="208">
                  <c:v>60.361654889850946</c:v>
                </c:pt>
                <c:pt idx="209">
                  <c:v>60.361654889850946</c:v>
                </c:pt>
                <c:pt idx="210">
                  <c:v>60.361654889850946</c:v>
                </c:pt>
                <c:pt idx="211">
                  <c:v>60.361654889850946</c:v>
                </c:pt>
                <c:pt idx="212">
                  <c:v>60.361654889850946</c:v>
                </c:pt>
                <c:pt idx="213">
                  <c:v>60.06860072195667</c:v>
                </c:pt>
                <c:pt idx="214">
                  <c:v>60.06860072195667</c:v>
                </c:pt>
                <c:pt idx="215">
                  <c:v>60.06860072195667</c:v>
                </c:pt>
                <c:pt idx="216">
                  <c:v>60.06860072195667</c:v>
                </c:pt>
                <c:pt idx="217">
                  <c:v>60.06860072195667</c:v>
                </c:pt>
                <c:pt idx="218">
                  <c:v>60.06860072195667</c:v>
                </c:pt>
                <c:pt idx="219">
                  <c:v>60.06860072195667</c:v>
                </c:pt>
                <c:pt idx="220">
                  <c:v>60.06860072195667</c:v>
                </c:pt>
                <c:pt idx="221">
                  <c:v>60.06860072195667</c:v>
                </c:pt>
                <c:pt idx="222">
                  <c:v>60.06860072195667</c:v>
                </c:pt>
                <c:pt idx="223">
                  <c:v>60.06860072195667</c:v>
                </c:pt>
                <c:pt idx="224">
                  <c:v>60.06860072195667</c:v>
                </c:pt>
                <c:pt idx="225">
                  <c:v>60.06860072195667</c:v>
                </c:pt>
                <c:pt idx="226">
                  <c:v>60.06860072195667</c:v>
                </c:pt>
                <c:pt idx="227">
                  <c:v>60.06860072195667</c:v>
                </c:pt>
                <c:pt idx="228">
                  <c:v>60.06860072195667</c:v>
                </c:pt>
                <c:pt idx="229">
                  <c:v>60.06860072195667</c:v>
                </c:pt>
                <c:pt idx="230">
                  <c:v>60.06860072195667</c:v>
                </c:pt>
                <c:pt idx="231">
                  <c:v>60.06860072195667</c:v>
                </c:pt>
                <c:pt idx="232">
                  <c:v>60.06860072195667</c:v>
                </c:pt>
                <c:pt idx="233">
                  <c:v>60.06860072195667</c:v>
                </c:pt>
                <c:pt idx="234">
                  <c:v>60.06860072195667</c:v>
                </c:pt>
                <c:pt idx="235">
                  <c:v>60.06860072195667</c:v>
                </c:pt>
                <c:pt idx="236">
                  <c:v>60.06860072195667</c:v>
                </c:pt>
                <c:pt idx="237">
                  <c:v>60.06860072195667</c:v>
                </c:pt>
                <c:pt idx="238">
                  <c:v>60.06860072195667</c:v>
                </c:pt>
                <c:pt idx="239">
                  <c:v>60.06860072195667</c:v>
                </c:pt>
                <c:pt idx="240">
                  <c:v>60.06860072195667</c:v>
                </c:pt>
                <c:pt idx="241">
                  <c:v>60.06860072195667</c:v>
                </c:pt>
                <c:pt idx="242">
                  <c:v>60.06860072195667</c:v>
                </c:pt>
                <c:pt idx="243">
                  <c:v>60.06860072195667</c:v>
                </c:pt>
                <c:pt idx="244">
                  <c:v>60.06860072195667</c:v>
                </c:pt>
                <c:pt idx="245">
                  <c:v>56.478687165251721</c:v>
                </c:pt>
                <c:pt idx="246">
                  <c:v>56.478687165251721</c:v>
                </c:pt>
                <c:pt idx="247">
                  <c:v>56.478687165251721</c:v>
                </c:pt>
                <c:pt idx="248">
                  <c:v>56.478687165251721</c:v>
                </c:pt>
                <c:pt idx="249">
                  <c:v>56.478687165251721</c:v>
                </c:pt>
                <c:pt idx="250">
                  <c:v>56.478687165251721</c:v>
                </c:pt>
                <c:pt idx="251">
                  <c:v>56.478687165251721</c:v>
                </c:pt>
                <c:pt idx="252">
                  <c:v>56.478687165251721</c:v>
                </c:pt>
                <c:pt idx="253">
                  <c:v>55.672788203542446</c:v>
                </c:pt>
                <c:pt idx="254">
                  <c:v>56.039105913410289</c:v>
                </c:pt>
                <c:pt idx="255">
                  <c:v>55.965842371436715</c:v>
                </c:pt>
                <c:pt idx="256">
                  <c:v>55.965842371436715</c:v>
                </c:pt>
                <c:pt idx="257">
                  <c:v>55.965842371436715</c:v>
                </c:pt>
                <c:pt idx="258">
                  <c:v>57.138059043013854</c:v>
                </c:pt>
                <c:pt idx="259">
                  <c:v>57.138059043013854</c:v>
                </c:pt>
                <c:pt idx="260">
                  <c:v>57.138059043013854</c:v>
                </c:pt>
                <c:pt idx="261">
                  <c:v>57.138059043013854</c:v>
                </c:pt>
                <c:pt idx="262">
                  <c:v>57.138059043013854</c:v>
                </c:pt>
                <c:pt idx="263">
                  <c:v>57.138059043013854</c:v>
                </c:pt>
                <c:pt idx="264">
                  <c:v>57.138059043013854</c:v>
                </c:pt>
                <c:pt idx="265">
                  <c:v>57.138059043013854</c:v>
                </c:pt>
                <c:pt idx="266">
                  <c:v>58.017221546696703</c:v>
                </c:pt>
                <c:pt idx="267">
                  <c:v>59.116174676300254</c:v>
                </c:pt>
                <c:pt idx="268">
                  <c:v>60.654709057745222</c:v>
                </c:pt>
                <c:pt idx="269">
                  <c:v>61.533871561428064</c:v>
                </c:pt>
                <c:pt idx="270">
                  <c:v>61.826925729322348</c:v>
                </c:pt>
                <c:pt idx="271">
                  <c:v>61.826925729322348</c:v>
                </c:pt>
                <c:pt idx="272">
                  <c:v>61.826925729322348</c:v>
                </c:pt>
                <c:pt idx="273">
                  <c:v>61.826925729322348</c:v>
                </c:pt>
                <c:pt idx="274">
                  <c:v>61.826925729322348</c:v>
                </c:pt>
                <c:pt idx="275">
                  <c:v>61.75366218734878</c:v>
                </c:pt>
                <c:pt idx="276">
                  <c:v>61.900189271295922</c:v>
                </c:pt>
                <c:pt idx="277">
                  <c:v>62.559561149058048</c:v>
                </c:pt>
                <c:pt idx="278">
                  <c:v>62.559561149058048</c:v>
                </c:pt>
                <c:pt idx="279">
                  <c:v>62.559561149058048</c:v>
                </c:pt>
                <c:pt idx="280">
                  <c:v>62.559561149058048</c:v>
                </c:pt>
                <c:pt idx="281">
                  <c:v>62.559561149058048</c:v>
                </c:pt>
                <c:pt idx="282">
                  <c:v>62.559561149058048</c:v>
                </c:pt>
                <c:pt idx="283">
                  <c:v>62.559561149058048</c:v>
                </c:pt>
                <c:pt idx="284">
                  <c:v>62.559561149058048</c:v>
                </c:pt>
                <c:pt idx="285">
                  <c:v>62.559561149058048</c:v>
                </c:pt>
                <c:pt idx="286">
                  <c:v>62.559561149058048</c:v>
                </c:pt>
                <c:pt idx="287">
                  <c:v>62.559561149058048</c:v>
                </c:pt>
                <c:pt idx="288">
                  <c:v>62.559561149058048</c:v>
                </c:pt>
                <c:pt idx="289">
                  <c:v>62.559561149058048</c:v>
                </c:pt>
                <c:pt idx="290">
                  <c:v>62.266506981163765</c:v>
                </c:pt>
                <c:pt idx="291">
                  <c:v>62.266506981163765</c:v>
                </c:pt>
                <c:pt idx="292">
                  <c:v>62.486297607084467</c:v>
                </c:pt>
                <c:pt idx="293">
                  <c:v>62.486297607084467</c:v>
                </c:pt>
                <c:pt idx="294">
                  <c:v>62.486297607084467</c:v>
                </c:pt>
                <c:pt idx="295">
                  <c:v>62.486297607084467</c:v>
                </c:pt>
                <c:pt idx="296">
                  <c:v>62.486297607084467</c:v>
                </c:pt>
              </c:numCache>
            </c:numRef>
          </c:val>
          <c:smooth val="1"/>
          <c:extLst>
            <c:ext xmlns:c16="http://schemas.microsoft.com/office/drawing/2014/chart" uri="{C3380CC4-5D6E-409C-BE32-E72D297353CC}">
              <c16:uniqueId val="{00000001-5F6B-4C68-8AAD-6E7E7D392D19}"/>
            </c:ext>
          </c:extLst>
        </c:ser>
        <c:ser>
          <c:idx val="2"/>
          <c:order val="2"/>
          <c:tx>
            <c:v>Real Estate</c:v>
          </c:tx>
          <c:spPr>
            <a:ln w="22225"/>
          </c:spPr>
          <c:marker>
            <c:symbol val="none"/>
          </c:marker>
          <c:cat>
            <c:numRef>
              <c:f>[0]!Date</c:f>
              <c:numCache>
                <c:formatCode>dd/mm/yyyy;@</c:formatCode>
                <c:ptCount val="29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pt idx="289">
                  <c:v>44624</c:v>
                </c:pt>
                <c:pt idx="290">
                  <c:v>44627</c:v>
                </c:pt>
                <c:pt idx="291">
                  <c:v>44628</c:v>
                </c:pt>
                <c:pt idx="292">
                  <c:v>44629</c:v>
                </c:pt>
                <c:pt idx="293">
                  <c:v>44630</c:v>
                </c:pt>
                <c:pt idx="294">
                  <c:v>44631</c:v>
                </c:pt>
                <c:pt idx="295">
                  <c:v>44634</c:v>
                </c:pt>
                <c:pt idx="296">
                  <c:v>44635</c:v>
                </c:pt>
              </c:numCache>
            </c:numRef>
          </c:cat>
          <c:val>
            <c:numRef>
              <c:f>[0]!RealEstate</c:f>
              <c:numCache>
                <c:formatCode>General</c:formatCode>
                <c:ptCount val="297"/>
                <c:pt idx="0">
                  <c:v>48.522698078602936</c:v>
                </c:pt>
                <c:pt idx="1">
                  <c:v>48.508372419609898</c:v>
                </c:pt>
                <c:pt idx="2">
                  <c:v>48.451069783637756</c:v>
                </c:pt>
                <c:pt idx="3">
                  <c:v>48.451069783637756</c:v>
                </c:pt>
                <c:pt idx="4">
                  <c:v>48.451069783637756</c:v>
                </c:pt>
                <c:pt idx="5">
                  <c:v>48.451069783637756</c:v>
                </c:pt>
                <c:pt idx="6">
                  <c:v>48.451069783637756</c:v>
                </c:pt>
                <c:pt idx="7">
                  <c:v>48.451069783637756</c:v>
                </c:pt>
                <c:pt idx="8">
                  <c:v>48.379441488672576</c:v>
                </c:pt>
                <c:pt idx="9">
                  <c:v>48.350790170686501</c:v>
                </c:pt>
                <c:pt idx="10">
                  <c:v>48.379441488672569</c:v>
                </c:pt>
                <c:pt idx="11">
                  <c:v>48.379441488672569</c:v>
                </c:pt>
                <c:pt idx="12">
                  <c:v>48.393767147665606</c:v>
                </c:pt>
                <c:pt idx="13">
                  <c:v>48.365115829679524</c:v>
                </c:pt>
                <c:pt idx="14">
                  <c:v>48.422418465651674</c:v>
                </c:pt>
                <c:pt idx="15">
                  <c:v>48.508372419609884</c:v>
                </c:pt>
                <c:pt idx="16">
                  <c:v>48.522698078602922</c:v>
                </c:pt>
                <c:pt idx="17">
                  <c:v>48.451069783637742</c:v>
                </c:pt>
                <c:pt idx="18">
                  <c:v>48.451069783637742</c:v>
                </c:pt>
                <c:pt idx="19">
                  <c:v>48.451069783637742</c:v>
                </c:pt>
                <c:pt idx="20">
                  <c:v>48.379441488672562</c:v>
                </c:pt>
                <c:pt idx="21">
                  <c:v>48.393767147665599</c:v>
                </c:pt>
                <c:pt idx="22">
                  <c:v>48.436744124644704</c:v>
                </c:pt>
                <c:pt idx="23">
                  <c:v>48.422418465651674</c:v>
                </c:pt>
                <c:pt idx="24">
                  <c:v>48.350790170686494</c:v>
                </c:pt>
                <c:pt idx="25">
                  <c:v>48.451069783637742</c:v>
                </c:pt>
                <c:pt idx="26">
                  <c:v>48.522698078602922</c:v>
                </c:pt>
                <c:pt idx="27">
                  <c:v>48.494046760616854</c:v>
                </c:pt>
                <c:pt idx="28">
                  <c:v>48.494046760616854</c:v>
                </c:pt>
                <c:pt idx="29">
                  <c:v>48.479721101623809</c:v>
                </c:pt>
                <c:pt idx="30">
                  <c:v>48.479721101623809</c:v>
                </c:pt>
                <c:pt idx="31">
                  <c:v>48.465395442630772</c:v>
                </c:pt>
                <c:pt idx="32">
                  <c:v>48.494046760616847</c:v>
                </c:pt>
                <c:pt idx="33">
                  <c:v>48.494046760616847</c:v>
                </c:pt>
                <c:pt idx="34">
                  <c:v>48.508372419609884</c:v>
                </c:pt>
                <c:pt idx="35">
                  <c:v>48.479721101623809</c:v>
                </c:pt>
                <c:pt idx="36">
                  <c:v>48.479721101623809</c:v>
                </c:pt>
                <c:pt idx="37">
                  <c:v>48.451069783637742</c:v>
                </c:pt>
                <c:pt idx="38">
                  <c:v>48.508372419609884</c:v>
                </c:pt>
                <c:pt idx="39">
                  <c:v>48.393767147665606</c:v>
                </c:pt>
                <c:pt idx="40">
                  <c:v>47.338794242583219</c:v>
                </c:pt>
                <c:pt idx="41">
                  <c:v>47.396096878555369</c:v>
                </c:pt>
                <c:pt idx="42">
                  <c:v>47.424748196541444</c:v>
                </c:pt>
                <c:pt idx="43">
                  <c:v>47.295817265604121</c:v>
                </c:pt>
                <c:pt idx="44">
                  <c:v>47.367445560569301</c:v>
                </c:pt>
                <c:pt idx="45">
                  <c:v>47.367445560569301</c:v>
                </c:pt>
                <c:pt idx="46">
                  <c:v>47.338794242583226</c:v>
                </c:pt>
                <c:pt idx="47">
                  <c:v>47.367445560569308</c:v>
                </c:pt>
                <c:pt idx="48">
                  <c:v>47.381771219562339</c:v>
                </c:pt>
                <c:pt idx="49">
                  <c:v>47.396096878555383</c:v>
                </c:pt>
                <c:pt idx="50">
                  <c:v>47.381771219562339</c:v>
                </c:pt>
                <c:pt idx="51">
                  <c:v>47.381771219562339</c:v>
                </c:pt>
                <c:pt idx="52">
                  <c:v>47.367445560569308</c:v>
                </c:pt>
                <c:pt idx="53">
                  <c:v>47.324468583590203</c:v>
                </c:pt>
                <c:pt idx="54">
                  <c:v>47.424748196541451</c:v>
                </c:pt>
                <c:pt idx="55">
                  <c:v>47.396096878555383</c:v>
                </c:pt>
                <c:pt idx="56">
                  <c:v>47.439073855534488</c:v>
                </c:pt>
                <c:pt idx="57">
                  <c:v>47.439073855534488</c:v>
                </c:pt>
                <c:pt idx="58">
                  <c:v>47.353119901576271</c:v>
                </c:pt>
                <c:pt idx="59">
                  <c:v>47.439073855534488</c:v>
                </c:pt>
                <c:pt idx="60">
                  <c:v>47.396096878555383</c:v>
                </c:pt>
                <c:pt idx="61">
                  <c:v>47.396096878555383</c:v>
                </c:pt>
                <c:pt idx="62">
                  <c:v>47.396096878555383</c:v>
                </c:pt>
                <c:pt idx="63">
                  <c:v>47.324468583590203</c:v>
                </c:pt>
                <c:pt idx="64">
                  <c:v>47.424748196541451</c:v>
                </c:pt>
                <c:pt idx="65">
                  <c:v>47.424748196541451</c:v>
                </c:pt>
                <c:pt idx="66">
                  <c:v>47.396096878555383</c:v>
                </c:pt>
                <c:pt idx="67">
                  <c:v>47.281491606611091</c:v>
                </c:pt>
                <c:pt idx="68">
                  <c:v>47.381771219562346</c:v>
                </c:pt>
                <c:pt idx="69">
                  <c:v>47.32446858359021</c:v>
                </c:pt>
                <c:pt idx="70">
                  <c:v>47.32446858359021</c:v>
                </c:pt>
                <c:pt idx="71">
                  <c:v>47.367445560569323</c:v>
                </c:pt>
                <c:pt idx="72">
                  <c:v>47.367445560569323</c:v>
                </c:pt>
                <c:pt idx="73">
                  <c:v>47.381771219562353</c:v>
                </c:pt>
                <c:pt idx="74">
                  <c:v>47.381771219562353</c:v>
                </c:pt>
                <c:pt idx="75">
                  <c:v>47.353119901576285</c:v>
                </c:pt>
                <c:pt idx="76">
                  <c:v>47.396096878555397</c:v>
                </c:pt>
                <c:pt idx="77">
                  <c:v>47.396096878555397</c:v>
                </c:pt>
                <c:pt idx="78">
                  <c:v>47.324468583590217</c:v>
                </c:pt>
                <c:pt idx="79">
                  <c:v>47.36744556056933</c:v>
                </c:pt>
                <c:pt idx="80">
                  <c:v>47.338794242583262</c:v>
                </c:pt>
                <c:pt idx="81">
                  <c:v>47.338794242583262</c:v>
                </c:pt>
                <c:pt idx="82">
                  <c:v>47.338794242583262</c:v>
                </c:pt>
                <c:pt idx="83">
                  <c:v>47.338794242583262</c:v>
                </c:pt>
                <c:pt idx="84">
                  <c:v>47.338794242583262</c:v>
                </c:pt>
                <c:pt idx="85">
                  <c:v>47.338794242583262</c:v>
                </c:pt>
                <c:pt idx="86">
                  <c:v>47.338794242583262</c:v>
                </c:pt>
                <c:pt idx="87">
                  <c:v>47.439073855534517</c:v>
                </c:pt>
                <c:pt idx="88">
                  <c:v>47.439073855534517</c:v>
                </c:pt>
                <c:pt idx="89">
                  <c:v>47.439073855534517</c:v>
                </c:pt>
                <c:pt idx="90">
                  <c:v>47.439073855534517</c:v>
                </c:pt>
                <c:pt idx="91">
                  <c:v>47.467725173520584</c:v>
                </c:pt>
                <c:pt idx="92">
                  <c:v>47.467725173520584</c:v>
                </c:pt>
                <c:pt idx="93">
                  <c:v>47.467725173520584</c:v>
                </c:pt>
                <c:pt idx="94">
                  <c:v>47.38177121956236</c:v>
                </c:pt>
                <c:pt idx="95">
                  <c:v>47.439073855534502</c:v>
                </c:pt>
                <c:pt idx="96">
                  <c:v>47.338794242583255</c:v>
                </c:pt>
                <c:pt idx="97">
                  <c:v>47.324468583590217</c:v>
                </c:pt>
                <c:pt idx="98">
                  <c:v>47.36744556056933</c:v>
                </c:pt>
                <c:pt idx="99">
                  <c:v>47.338794242583262</c:v>
                </c:pt>
                <c:pt idx="100">
                  <c:v>47.367445560569337</c:v>
                </c:pt>
                <c:pt idx="101">
                  <c:v>47.396096878555412</c:v>
                </c:pt>
                <c:pt idx="102">
                  <c:v>47.396096878555412</c:v>
                </c:pt>
                <c:pt idx="103">
                  <c:v>47.367445560569344</c:v>
                </c:pt>
                <c:pt idx="104">
                  <c:v>47.367445560569344</c:v>
                </c:pt>
                <c:pt idx="105">
                  <c:v>47.367445560569344</c:v>
                </c:pt>
                <c:pt idx="106">
                  <c:v>47.367445560569344</c:v>
                </c:pt>
                <c:pt idx="107">
                  <c:v>47.367445560569344</c:v>
                </c:pt>
                <c:pt idx="108">
                  <c:v>47.367445560569344</c:v>
                </c:pt>
                <c:pt idx="109">
                  <c:v>47.381771219562381</c:v>
                </c:pt>
                <c:pt idx="110">
                  <c:v>47.381771219562381</c:v>
                </c:pt>
                <c:pt idx="111">
                  <c:v>47.381771219562381</c:v>
                </c:pt>
                <c:pt idx="112">
                  <c:v>47.410422537548449</c:v>
                </c:pt>
                <c:pt idx="113">
                  <c:v>47.396096878555412</c:v>
                </c:pt>
                <c:pt idx="114">
                  <c:v>47.410422537548442</c:v>
                </c:pt>
                <c:pt idx="115">
                  <c:v>47.410422537548442</c:v>
                </c:pt>
                <c:pt idx="116">
                  <c:v>47.439073855534517</c:v>
                </c:pt>
                <c:pt idx="117">
                  <c:v>47.410422537548442</c:v>
                </c:pt>
                <c:pt idx="118">
                  <c:v>47.410422537548442</c:v>
                </c:pt>
                <c:pt idx="119">
                  <c:v>47.439073855534517</c:v>
                </c:pt>
                <c:pt idx="120">
                  <c:v>47.439073855534517</c:v>
                </c:pt>
                <c:pt idx="121">
                  <c:v>47.439073855534517</c:v>
                </c:pt>
                <c:pt idx="122">
                  <c:v>47.439073855534517</c:v>
                </c:pt>
                <c:pt idx="123">
                  <c:v>47.482050832513622</c:v>
                </c:pt>
                <c:pt idx="124">
                  <c:v>47.482050832513622</c:v>
                </c:pt>
                <c:pt idx="125">
                  <c:v>47.482050832513622</c:v>
                </c:pt>
                <c:pt idx="126">
                  <c:v>47.5966561044579</c:v>
                </c:pt>
                <c:pt idx="127">
                  <c:v>47.725587035395229</c:v>
                </c:pt>
                <c:pt idx="128">
                  <c:v>47.868843625325582</c:v>
                </c:pt>
                <c:pt idx="129">
                  <c:v>47.897494943311663</c:v>
                </c:pt>
                <c:pt idx="130">
                  <c:v>47.897494943311663</c:v>
                </c:pt>
                <c:pt idx="131">
                  <c:v>47.897494943311663</c:v>
                </c:pt>
                <c:pt idx="132">
                  <c:v>47.897494943311663</c:v>
                </c:pt>
                <c:pt idx="133">
                  <c:v>47.897494943311663</c:v>
                </c:pt>
                <c:pt idx="134">
                  <c:v>47.897494943311663</c:v>
                </c:pt>
                <c:pt idx="135">
                  <c:v>47.897494943311663</c:v>
                </c:pt>
                <c:pt idx="136">
                  <c:v>47.897494943311663</c:v>
                </c:pt>
                <c:pt idx="137">
                  <c:v>47.897494943311663</c:v>
                </c:pt>
                <c:pt idx="138">
                  <c:v>47.897494943311663</c:v>
                </c:pt>
                <c:pt idx="139">
                  <c:v>47.897494943311663</c:v>
                </c:pt>
                <c:pt idx="140">
                  <c:v>47.897494943311663</c:v>
                </c:pt>
                <c:pt idx="141">
                  <c:v>47.897494943311663</c:v>
                </c:pt>
                <c:pt idx="142">
                  <c:v>47.897494943311663</c:v>
                </c:pt>
                <c:pt idx="143">
                  <c:v>47.897494943311663</c:v>
                </c:pt>
                <c:pt idx="144">
                  <c:v>47.897494943311663</c:v>
                </c:pt>
                <c:pt idx="145">
                  <c:v>47.897494943311663</c:v>
                </c:pt>
                <c:pt idx="146">
                  <c:v>47.897494943311663</c:v>
                </c:pt>
                <c:pt idx="147">
                  <c:v>47.897494943311663</c:v>
                </c:pt>
                <c:pt idx="148">
                  <c:v>47.897494943311663</c:v>
                </c:pt>
                <c:pt idx="149">
                  <c:v>47.897494943311663</c:v>
                </c:pt>
                <c:pt idx="150">
                  <c:v>47.897494943311663</c:v>
                </c:pt>
                <c:pt idx="151">
                  <c:v>47.897494943311663</c:v>
                </c:pt>
                <c:pt idx="152">
                  <c:v>47.897494943311663</c:v>
                </c:pt>
                <c:pt idx="153">
                  <c:v>47.897494943311663</c:v>
                </c:pt>
                <c:pt idx="154">
                  <c:v>47.897494943311663</c:v>
                </c:pt>
                <c:pt idx="155">
                  <c:v>47.897494943311663</c:v>
                </c:pt>
                <c:pt idx="156">
                  <c:v>47.897494943311663</c:v>
                </c:pt>
                <c:pt idx="157">
                  <c:v>47.897494943311663</c:v>
                </c:pt>
                <c:pt idx="158">
                  <c:v>47.897494943311663</c:v>
                </c:pt>
                <c:pt idx="159">
                  <c:v>47.897494943311663</c:v>
                </c:pt>
                <c:pt idx="160">
                  <c:v>47.897494943311663</c:v>
                </c:pt>
                <c:pt idx="161">
                  <c:v>47.897494943311663</c:v>
                </c:pt>
                <c:pt idx="162">
                  <c:v>47.897494943311663</c:v>
                </c:pt>
                <c:pt idx="163">
                  <c:v>47.897494943311663</c:v>
                </c:pt>
                <c:pt idx="164">
                  <c:v>47.897494943311663</c:v>
                </c:pt>
                <c:pt idx="165">
                  <c:v>47.897494943311663</c:v>
                </c:pt>
                <c:pt idx="166">
                  <c:v>47.897494943311663</c:v>
                </c:pt>
                <c:pt idx="167">
                  <c:v>47.897494943311663</c:v>
                </c:pt>
                <c:pt idx="168">
                  <c:v>47.897494943311663</c:v>
                </c:pt>
                <c:pt idx="169">
                  <c:v>47.897494943311663</c:v>
                </c:pt>
                <c:pt idx="170">
                  <c:v>47.897494943311663</c:v>
                </c:pt>
                <c:pt idx="171">
                  <c:v>47.897494943311663</c:v>
                </c:pt>
                <c:pt idx="172">
                  <c:v>47.897494943311663</c:v>
                </c:pt>
                <c:pt idx="173">
                  <c:v>47.897494943311663</c:v>
                </c:pt>
                <c:pt idx="174">
                  <c:v>47.897494943311663</c:v>
                </c:pt>
                <c:pt idx="175">
                  <c:v>47.897494943311663</c:v>
                </c:pt>
                <c:pt idx="176">
                  <c:v>47.897494943311663</c:v>
                </c:pt>
                <c:pt idx="177">
                  <c:v>47.897494943311663</c:v>
                </c:pt>
                <c:pt idx="178">
                  <c:v>47.897494943311663</c:v>
                </c:pt>
                <c:pt idx="179">
                  <c:v>47.897494943311663</c:v>
                </c:pt>
                <c:pt idx="180">
                  <c:v>47.897494943311663</c:v>
                </c:pt>
                <c:pt idx="181">
                  <c:v>47.897494943311663</c:v>
                </c:pt>
                <c:pt idx="182">
                  <c:v>47.897494943311663</c:v>
                </c:pt>
                <c:pt idx="183">
                  <c:v>47.897494943311663</c:v>
                </c:pt>
                <c:pt idx="184">
                  <c:v>47.897494943311663</c:v>
                </c:pt>
                <c:pt idx="185">
                  <c:v>47.897494943311663</c:v>
                </c:pt>
                <c:pt idx="186">
                  <c:v>47.897494943311663</c:v>
                </c:pt>
                <c:pt idx="187">
                  <c:v>47.897494943311663</c:v>
                </c:pt>
                <c:pt idx="188">
                  <c:v>47.897494943311663</c:v>
                </c:pt>
                <c:pt idx="189">
                  <c:v>47.897494943311663</c:v>
                </c:pt>
                <c:pt idx="190">
                  <c:v>47.897494943311663</c:v>
                </c:pt>
                <c:pt idx="191">
                  <c:v>47.897494943311663</c:v>
                </c:pt>
                <c:pt idx="192">
                  <c:v>47.897494943311663</c:v>
                </c:pt>
                <c:pt idx="193">
                  <c:v>47.897494943311663</c:v>
                </c:pt>
                <c:pt idx="194">
                  <c:v>47.897494943311663</c:v>
                </c:pt>
                <c:pt idx="195">
                  <c:v>47.897494943311663</c:v>
                </c:pt>
                <c:pt idx="196">
                  <c:v>47.897494943311663</c:v>
                </c:pt>
                <c:pt idx="197">
                  <c:v>47.897494943311663</c:v>
                </c:pt>
                <c:pt idx="198">
                  <c:v>47.897494943311663</c:v>
                </c:pt>
                <c:pt idx="199">
                  <c:v>47.897494943311663</c:v>
                </c:pt>
                <c:pt idx="200">
                  <c:v>47.897494943311663</c:v>
                </c:pt>
                <c:pt idx="201">
                  <c:v>47.897494943311663</c:v>
                </c:pt>
                <c:pt idx="202">
                  <c:v>47.897494943311663</c:v>
                </c:pt>
                <c:pt idx="203">
                  <c:v>47.897494943311663</c:v>
                </c:pt>
                <c:pt idx="204">
                  <c:v>47.897494943311663</c:v>
                </c:pt>
                <c:pt idx="205">
                  <c:v>47.897494943311663</c:v>
                </c:pt>
                <c:pt idx="206">
                  <c:v>47.897494943311663</c:v>
                </c:pt>
                <c:pt idx="207">
                  <c:v>47.897494943311663</c:v>
                </c:pt>
                <c:pt idx="208">
                  <c:v>47.897494943311663</c:v>
                </c:pt>
                <c:pt idx="209">
                  <c:v>47.897494943311663</c:v>
                </c:pt>
                <c:pt idx="210">
                  <c:v>47.897494943311663</c:v>
                </c:pt>
                <c:pt idx="211">
                  <c:v>47.897494943311663</c:v>
                </c:pt>
                <c:pt idx="212">
                  <c:v>47.897494943311663</c:v>
                </c:pt>
                <c:pt idx="213">
                  <c:v>47.897494943311663</c:v>
                </c:pt>
                <c:pt idx="214">
                  <c:v>47.897494943311663</c:v>
                </c:pt>
                <c:pt idx="215">
                  <c:v>47.897494943311663</c:v>
                </c:pt>
                <c:pt idx="216">
                  <c:v>47.897494943311663</c:v>
                </c:pt>
                <c:pt idx="217">
                  <c:v>47.897494943311663</c:v>
                </c:pt>
                <c:pt idx="218">
                  <c:v>47.897494943311663</c:v>
                </c:pt>
                <c:pt idx="219">
                  <c:v>47.897494943311663</c:v>
                </c:pt>
                <c:pt idx="220">
                  <c:v>47.897494943311663</c:v>
                </c:pt>
                <c:pt idx="221">
                  <c:v>47.897494943311663</c:v>
                </c:pt>
                <c:pt idx="222">
                  <c:v>47.897494943311663</c:v>
                </c:pt>
                <c:pt idx="223">
                  <c:v>47.897494943311663</c:v>
                </c:pt>
                <c:pt idx="224">
                  <c:v>47.897494943311663</c:v>
                </c:pt>
                <c:pt idx="225">
                  <c:v>47.897494943311663</c:v>
                </c:pt>
                <c:pt idx="226">
                  <c:v>47.897494943311663</c:v>
                </c:pt>
                <c:pt idx="227">
                  <c:v>47.897494943311663</c:v>
                </c:pt>
                <c:pt idx="228">
                  <c:v>47.897494943311663</c:v>
                </c:pt>
                <c:pt idx="229">
                  <c:v>47.897494943311663</c:v>
                </c:pt>
                <c:pt idx="230">
                  <c:v>47.897494943311663</c:v>
                </c:pt>
                <c:pt idx="231">
                  <c:v>47.897494943311663</c:v>
                </c:pt>
                <c:pt idx="232">
                  <c:v>47.897494943311663</c:v>
                </c:pt>
                <c:pt idx="233">
                  <c:v>47.897494943311663</c:v>
                </c:pt>
                <c:pt idx="234">
                  <c:v>47.897494943311663</c:v>
                </c:pt>
                <c:pt idx="235">
                  <c:v>47.897494943311663</c:v>
                </c:pt>
                <c:pt idx="236">
                  <c:v>47.897494943311663</c:v>
                </c:pt>
                <c:pt idx="237">
                  <c:v>47.897494943311663</c:v>
                </c:pt>
                <c:pt idx="238">
                  <c:v>47.897494943311663</c:v>
                </c:pt>
                <c:pt idx="239">
                  <c:v>47.897494943311663</c:v>
                </c:pt>
                <c:pt idx="240">
                  <c:v>47.897494943311663</c:v>
                </c:pt>
                <c:pt idx="241">
                  <c:v>47.897494943311663</c:v>
                </c:pt>
                <c:pt idx="242">
                  <c:v>47.897494943311663</c:v>
                </c:pt>
                <c:pt idx="243">
                  <c:v>47.897494943311663</c:v>
                </c:pt>
                <c:pt idx="244">
                  <c:v>47.897494943311663</c:v>
                </c:pt>
                <c:pt idx="245">
                  <c:v>47.897494943311663</c:v>
                </c:pt>
                <c:pt idx="246">
                  <c:v>47.897494943311663</c:v>
                </c:pt>
                <c:pt idx="247">
                  <c:v>47.897494943311663</c:v>
                </c:pt>
                <c:pt idx="248">
                  <c:v>47.897494943311663</c:v>
                </c:pt>
                <c:pt idx="249">
                  <c:v>47.897494943311663</c:v>
                </c:pt>
                <c:pt idx="250">
                  <c:v>47.897494943311663</c:v>
                </c:pt>
                <c:pt idx="251">
                  <c:v>47.897494943311663</c:v>
                </c:pt>
                <c:pt idx="252">
                  <c:v>47.897494943311663</c:v>
                </c:pt>
                <c:pt idx="253">
                  <c:v>47.897494943311663</c:v>
                </c:pt>
                <c:pt idx="254">
                  <c:v>47.897494943311663</c:v>
                </c:pt>
                <c:pt idx="255">
                  <c:v>47.897494943311663</c:v>
                </c:pt>
                <c:pt idx="256">
                  <c:v>47.897494943311663</c:v>
                </c:pt>
                <c:pt idx="257">
                  <c:v>47.897494943311663</c:v>
                </c:pt>
                <c:pt idx="258">
                  <c:v>47.897494943311663</c:v>
                </c:pt>
                <c:pt idx="259">
                  <c:v>47.897494943311663</c:v>
                </c:pt>
                <c:pt idx="260">
                  <c:v>47.897494943311663</c:v>
                </c:pt>
                <c:pt idx="261">
                  <c:v>47.897494943311663</c:v>
                </c:pt>
                <c:pt idx="262">
                  <c:v>47.897494943311663</c:v>
                </c:pt>
                <c:pt idx="263">
                  <c:v>47.897494943311663</c:v>
                </c:pt>
                <c:pt idx="264">
                  <c:v>47.897494943311663</c:v>
                </c:pt>
                <c:pt idx="265">
                  <c:v>47.897494943311663</c:v>
                </c:pt>
                <c:pt idx="266">
                  <c:v>47.897494943311663</c:v>
                </c:pt>
                <c:pt idx="267">
                  <c:v>47.897494943311663</c:v>
                </c:pt>
                <c:pt idx="268">
                  <c:v>47.897494943311663</c:v>
                </c:pt>
                <c:pt idx="269">
                  <c:v>47.897494943311663</c:v>
                </c:pt>
                <c:pt idx="270">
                  <c:v>47.897494943311663</c:v>
                </c:pt>
                <c:pt idx="271">
                  <c:v>47.897494943311663</c:v>
                </c:pt>
                <c:pt idx="272">
                  <c:v>47.897494943311663</c:v>
                </c:pt>
                <c:pt idx="273">
                  <c:v>47.897494943311663</c:v>
                </c:pt>
                <c:pt idx="274">
                  <c:v>47.897494943311663</c:v>
                </c:pt>
                <c:pt idx="275">
                  <c:v>47.897494943311663</c:v>
                </c:pt>
                <c:pt idx="276">
                  <c:v>47.897494943311663</c:v>
                </c:pt>
                <c:pt idx="277">
                  <c:v>47.897494943311663</c:v>
                </c:pt>
                <c:pt idx="278">
                  <c:v>47.897494943311663</c:v>
                </c:pt>
                <c:pt idx="279">
                  <c:v>47.897494943311663</c:v>
                </c:pt>
                <c:pt idx="280">
                  <c:v>47.897494943311663</c:v>
                </c:pt>
                <c:pt idx="281">
                  <c:v>47.897494943311663</c:v>
                </c:pt>
                <c:pt idx="282">
                  <c:v>47.897494943311663</c:v>
                </c:pt>
                <c:pt idx="283">
                  <c:v>47.897494943311663</c:v>
                </c:pt>
                <c:pt idx="284">
                  <c:v>47.897494943311663</c:v>
                </c:pt>
                <c:pt idx="285">
                  <c:v>47.897494943311663</c:v>
                </c:pt>
                <c:pt idx="286">
                  <c:v>47.897494943311663</c:v>
                </c:pt>
                <c:pt idx="287">
                  <c:v>47.897494943311663</c:v>
                </c:pt>
                <c:pt idx="288">
                  <c:v>47.897494943311663</c:v>
                </c:pt>
                <c:pt idx="289">
                  <c:v>47.897494943311663</c:v>
                </c:pt>
                <c:pt idx="290">
                  <c:v>47.897494943311663</c:v>
                </c:pt>
                <c:pt idx="291">
                  <c:v>47.897494943311663</c:v>
                </c:pt>
                <c:pt idx="292">
                  <c:v>47.897494943311663</c:v>
                </c:pt>
                <c:pt idx="293">
                  <c:v>47.897494943311663</c:v>
                </c:pt>
                <c:pt idx="294">
                  <c:v>47.897494943311663</c:v>
                </c:pt>
                <c:pt idx="295">
                  <c:v>47.897494943311663</c:v>
                </c:pt>
                <c:pt idx="296">
                  <c:v>47.897494943311663</c:v>
                </c:pt>
              </c:numCache>
            </c:numRef>
          </c:val>
          <c:smooth val="1"/>
          <c:extLst>
            <c:ext xmlns:c16="http://schemas.microsoft.com/office/drawing/2014/chart" uri="{C3380CC4-5D6E-409C-BE32-E72D297353CC}">
              <c16:uniqueId val="{00000002-5F6B-4C68-8AAD-6E7E7D392D19}"/>
            </c:ext>
          </c:extLst>
        </c:ser>
        <c:dLbls>
          <c:showLegendKey val="0"/>
          <c:showVal val="0"/>
          <c:showCatName val="0"/>
          <c:showSerName val="0"/>
          <c:showPercent val="0"/>
          <c:showBubbleSize val="0"/>
        </c:dLbls>
        <c:smooth val="0"/>
        <c:axId val="923764624"/>
        <c:axId val="1"/>
      </c:lineChart>
      <c:dateAx>
        <c:axId val="923764624"/>
        <c:scaling>
          <c:orientation val="minMax"/>
        </c:scaling>
        <c:delete val="0"/>
        <c:axPos val="b"/>
        <c:numFmt formatCode="[$-409]mmm\-yy;@"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0">
              <a:solidFill>
                <a:schemeClr val="bg1"/>
              </a:solidFill>
            </a:ln>
          </c:spPr>
        </c:majorGridlines>
        <c:title>
          <c:tx>
            <c:rich>
              <a:bodyPr/>
              <a:lstStyle/>
              <a:p>
                <a:pPr>
                  <a:defRPr sz="1000" b="0" i="0" u="none" strike="noStrike" baseline="0">
                    <a:solidFill>
                      <a:srgbClr val="000000"/>
                    </a:solidFill>
                    <a:latin typeface="Calibri"/>
                    <a:ea typeface="Calibri"/>
                    <a:cs typeface="Calibri"/>
                  </a:defRPr>
                </a:pPr>
                <a:r>
                  <a:rPr lang="en-US"/>
                  <a:t>Sectors</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923764624"/>
        <c:crosses val="autoZero"/>
        <c:crossBetween val="between"/>
      </c:valAx>
      <c:spPr>
        <a:ln>
          <a:noFill/>
        </a:ln>
      </c:spPr>
    </c:plotArea>
    <c:legend>
      <c:legendPos val="r"/>
      <c:layout>
        <c:manualLayout>
          <c:xMode val="edge"/>
          <c:yMode val="edge"/>
          <c:x val="0.17175491284743255"/>
          <c:y val="3.4884932861653159E-2"/>
          <c:w val="0.64528463389191737"/>
          <c:h val="9.5933280079120539E-2"/>
        </c:manualLayout>
      </c:layout>
      <c:overlay val="0"/>
      <c:txPr>
        <a:bodyPr/>
        <a:lstStyle/>
        <a:p>
          <a:pPr>
            <a:defRPr sz="46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75690764743419"/>
          <c:y val="4.0000078125152591E-2"/>
          <c:w val="0.84822018735799087"/>
          <c:h val="0.85600436548838899"/>
        </c:manualLayout>
      </c:layout>
      <c:lineChart>
        <c:grouping val="standard"/>
        <c:varyColors val="0"/>
        <c:ser>
          <c:idx val="0"/>
          <c:order val="0"/>
          <c:tx>
            <c:v>Oil &amp; Gas</c:v>
          </c:tx>
          <c:spPr>
            <a:ln w="22225"/>
          </c:spPr>
          <c:marker>
            <c:symbol val="none"/>
          </c:marker>
          <c:cat>
            <c:numRef>
              <c:f>[0]!Date</c:f>
              <c:numCache>
                <c:formatCode>dd/mm/yyyy;@</c:formatCode>
                <c:ptCount val="29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pt idx="289">
                  <c:v>44624</c:v>
                </c:pt>
                <c:pt idx="290">
                  <c:v>44627</c:v>
                </c:pt>
                <c:pt idx="291">
                  <c:v>44628</c:v>
                </c:pt>
                <c:pt idx="292">
                  <c:v>44629</c:v>
                </c:pt>
                <c:pt idx="293">
                  <c:v>44630</c:v>
                </c:pt>
                <c:pt idx="294">
                  <c:v>44631</c:v>
                </c:pt>
                <c:pt idx="295">
                  <c:v>44634</c:v>
                </c:pt>
                <c:pt idx="296">
                  <c:v>44635</c:v>
                </c:pt>
              </c:numCache>
            </c:numRef>
          </c:cat>
          <c:val>
            <c:numRef>
              <c:f>[0]!OilGas</c:f>
              <c:numCache>
                <c:formatCode>General</c:formatCode>
                <c:ptCount val="297"/>
                <c:pt idx="0">
                  <c:v>31.136265455220428</c:v>
                </c:pt>
                <c:pt idx="1">
                  <c:v>31.399710874385001</c:v>
                </c:pt>
                <c:pt idx="2">
                  <c:v>31.070614536204001</c:v>
                </c:pt>
                <c:pt idx="3">
                  <c:v>32.475882067590533</c:v>
                </c:pt>
                <c:pt idx="4">
                  <c:v>36.058499128737111</c:v>
                </c:pt>
                <c:pt idx="5">
                  <c:v>36.058499128737111</c:v>
                </c:pt>
                <c:pt idx="6">
                  <c:v>36.076786081213136</c:v>
                </c:pt>
                <c:pt idx="7">
                  <c:v>36.058499128737111</c:v>
                </c:pt>
                <c:pt idx="8">
                  <c:v>36.058499128737111</c:v>
                </c:pt>
                <c:pt idx="9">
                  <c:v>35.98659967862779</c:v>
                </c:pt>
                <c:pt idx="10">
                  <c:v>35.721934610700451</c:v>
                </c:pt>
                <c:pt idx="11">
                  <c:v>35.545671876437339</c:v>
                </c:pt>
                <c:pt idx="12">
                  <c:v>31.593630444278599</c:v>
                </c:pt>
                <c:pt idx="13">
                  <c:v>31.593630444278599</c:v>
                </c:pt>
                <c:pt idx="14">
                  <c:v>30.256844546862382</c:v>
                </c:pt>
                <c:pt idx="15">
                  <c:v>30.387724512807562</c:v>
                </c:pt>
                <c:pt idx="16">
                  <c:v>30.591172425262481</c:v>
                </c:pt>
                <c:pt idx="17">
                  <c:v>30.591172425262481</c:v>
                </c:pt>
                <c:pt idx="18">
                  <c:v>30.414140259867246</c:v>
                </c:pt>
                <c:pt idx="19">
                  <c:v>30.440986688161221</c:v>
                </c:pt>
                <c:pt idx="20">
                  <c:v>30.361824979398044</c:v>
                </c:pt>
                <c:pt idx="21">
                  <c:v>30.352928410158338</c:v>
                </c:pt>
                <c:pt idx="22">
                  <c:v>30.385767350381805</c:v>
                </c:pt>
                <c:pt idx="23">
                  <c:v>30.385767350381805</c:v>
                </c:pt>
                <c:pt idx="24">
                  <c:v>30.055251705991061</c:v>
                </c:pt>
                <c:pt idx="25">
                  <c:v>30.138549807356227</c:v>
                </c:pt>
                <c:pt idx="26">
                  <c:v>34.190721089530605</c:v>
                </c:pt>
                <c:pt idx="27">
                  <c:v>34.776269906015287</c:v>
                </c:pt>
                <c:pt idx="28">
                  <c:v>34.928446765710866</c:v>
                </c:pt>
                <c:pt idx="29">
                  <c:v>34.776269906015301</c:v>
                </c:pt>
                <c:pt idx="30">
                  <c:v>33.305248046969332</c:v>
                </c:pt>
                <c:pt idx="31">
                  <c:v>33.359692027092031</c:v>
                </c:pt>
                <c:pt idx="32">
                  <c:v>33.359692027092031</c:v>
                </c:pt>
                <c:pt idx="33">
                  <c:v>33.922279821693266</c:v>
                </c:pt>
                <c:pt idx="34">
                  <c:v>33.813391861447862</c:v>
                </c:pt>
                <c:pt idx="35">
                  <c:v>33.9948717951902</c:v>
                </c:pt>
                <c:pt idx="36">
                  <c:v>33.922279821693266</c:v>
                </c:pt>
                <c:pt idx="37">
                  <c:v>33.631911927705531</c:v>
                </c:pt>
                <c:pt idx="38">
                  <c:v>38.089519092614573</c:v>
                </c:pt>
                <c:pt idx="39">
                  <c:v>37.878931042741513</c:v>
                </c:pt>
                <c:pt idx="40">
                  <c:v>33.445287821326943</c:v>
                </c:pt>
                <c:pt idx="41">
                  <c:v>33.924732660740034</c:v>
                </c:pt>
                <c:pt idx="42">
                  <c:v>33.848649893936084</c:v>
                </c:pt>
                <c:pt idx="43">
                  <c:v>33.774253487124675</c:v>
                </c:pt>
                <c:pt idx="44">
                  <c:v>33.774253487124675</c:v>
                </c:pt>
                <c:pt idx="45">
                  <c:v>33.603022917423786</c:v>
                </c:pt>
                <c:pt idx="46">
                  <c:v>34.139566901079164</c:v>
                </c:pt>
                <c:pt idx="47">
                  <c:v>34.139566901079164</c:v>
                </c:pt>
                <c:pt idx="48">
                  <c:v>35.145697597368418</c:v>
                </c:pt>
                <c:pt idx="49">
                  <c:v>35.047785468745168</c:v>
                </c:pt>
                <c:pt idx="50">
                  <c:v>34.880243035523534</c:v>
                </c:pt>
                <c:pt idx="51">
                  <c:v>34.872262734048896</c:v>
                </c:pt>
                <c:pt idx="52">
                  <c:v>34.969554669360846</c:v>
                </c:pt>
                <c:pt idx="53">
                  <c:v>35.441544528308668</c:v>
                </c:pt>
                <c:pt idx="54">
                  <c:v>35.402627754183882</c:v>
                </c:pt>
                <c:pt idx="55">
                  <c:v>35.285877431809539</c:v>
                </c:pt>
                <c:pt idx="56">
                  <c:v>34.896244607483474</c:v>
                </c:pt>
                <c:pt idx="57">
                  <c:v>34.896244607483474</c:v>
                </c:pt>
                <c:pt idx="58">
                  <c:v>34.915726248699769</c:v>
                </c:pt>
                <c:pt idx="59">
                  <c:v>35.091061019646503</c:v>
                </c:pt>
                <c:pt idx="60">
                  <c:v>34.960907849662064</c:v>
                </c:pt>
                <c:pt idx="61">
                  <c:v>34.960907849662064</c:v>
                </c:pt>
                <c:pt idx="62">
                  <c:v>35.274600549984839</c:v>
                </c:pt>
                <c:pt idx="63">
                  <c:v>35.018569355845891</c:v>
                </c:pt>
                <c:pt idx="64">
                  <c:v>34.920540386995029</c:v>
                </c:pt>
                <c:pt idx="65">
                  <c:v>34.763694036833634</c:v>
                </c:pt>
                <c:pt idx="66">
                  <c:v>34.724482449293284</c:v>
                </c:pt>
                <c:pt idx="67">
                  <c:v>34.763694036833634</c:v>
                </c:pt>
                <c:pt idx="68">
                  <c:v>34.763694036833634</c:v>
                </c:pt>
                <c:pt idx="69">
                  <c:v>34.583302007185466</c:v>
                </c:pt>
                <c:pt idx="70">
                  <c:v>34.485362708062354</c:v>
                </c:pt>
                <c:pt idx="71">
                  <c:v>34.754368569328165</c:v>
                </c:pt>
                <c:pt idx="72">
                  <c:v>34.914784642427271</c:v>
                </c:pt>
                <c:pt idx="73">
                  <c:v>34.914784642427271</c:v>
                </c:pt>
                <c:pt idx="74">
                  <c:v>34.639364243435821</c:v>
                </c:pt>
                <c:pt idx="75">
                  <c:v>34.619818438151583</c:v>
                </c:pt>
                <c:pt idx="76">
                  <c:v>36.473411363706767</c:v>
                </c:pt>
                <c:pt idx="77">
                  <c:v>36.473411363706767</c:v>
                </c:pt>
                <c:pt idx="78">
                  <c:v>36.555629906715239</c:v>
                </c:pt>
                <c:pt idx="79">
                  <c:v>36.444651035051287</c:v>
                </c:pt>
                <c:pt idx="80">
                  <c:v>34.453684323330769</c:v>
                </c:pt>
                <c:pt idx="81">
                  <c:v>40.393499156096723</c:v>
                </c:pt>
                <c:pt idx="82">
                  <c:v>40.393499156096723</c:v>
                </c:pt>
                <c:pt idx="83">
                  <c:v>40.393499156096723</c:v>
                </c:pt>
                <c:pt idx="84">
                  <c:v>42.172410933537456</c:v>
                </c:pt>
                <c:pt idx="85">
                  <c:v>42.172410933537456</c:v>
                </c:pt>
                <c:pt idx="86">
                  <c:v>42.103399435737749</c:v>
                </c:pt>
                <c:pt idx="87">
                  <c:v>41.986074613410167</c:v>
                </c:pt>
                <c:pt idx="88">
                  <c:v>42.266846870161899</c:v>
                </c:pt>
                <c:pt idx="89">
                  <c:v>42.266846870161899</c:v>
                </c:pt>
                <c:pt idx="90">
                  <c:v>42.266846870161899</c:v>
                </c:pt>
                <c:pt idx="91">
                  <c:v>42.455594260643871</c:v>
                </c:pt>
                <c:pt idx="92">
                  <c:v>42.690558504009367</c:v>
                </c:pt>
                <c:pt idx="93">
                  <c:v>50.063408327021953</c:v>
                </c:pt>
                <c:pt idx="94">
                  <c:v>50.118423710282237</c:v>
                </c:pt>
                <c:pt idx="95">
                  <c:v>49.843346793980835</c:v>
                </c:pt>
                <c:pt idx="96">
                  <c:v>50.058805688130057</c:v>
                </c:pt>
                <c:pt idx="97">
                  <c:v>50.058805688130057</c:v>
                </c:pt>
                <c:pt idx="98">
                  <c:v>50.058805688130057</c:v>
                </c:pt>
                <c:pt idx="99">
                  <c:v>48.666473741178812</c:v>
                </c:pt>
                <c:pt idx="100">
                  <c:v>50.723578785344991</c:v>
                </c:pt>
                <c:pt idx="101">
                  <c:v>50.80041781045351</c:v>
                </c:pt>
                <c:pt idx="102">
                  <c:v>49.786488483344613</c:v>
                </c:pt>
                <c:pt idx="103">
                  <c:v>49.73182025400979</c:v>
                </c:pt>
                <c:pt idx="104">
                  <c:v>49.73182025400979</c:v>
                </c:pt>
                <c:pt idx="105">
                  <c:v>49.786488483344613</c:v>
                </c:pt>
                <c:pt idx="106">
                  <c:v>49.845730308346255</c:v>
                </c:pt>
                <c:pt idx="107">
                  <c:v>50.074772102837862</c:v>
                </c:pt>
                <c:pt idx="108">
                  <c:v>50.161143935813364</c:v>
                </c:pt>
                <c:pt idx="109">
                  <c:v>50.188413609069144</c:v>
                </c:pt>
                <c:pt idx="110">
                  <c:v>50.188413609069144</c:v>
                </c:pt>
                <c:pt idx="111">
                  <c:v>51.324268594642959</c:v>
                </c:pt>
                <c:pt idx="112">
                  <c:v>51.464082609097559</c:v>
                </c:pt>
                <c:pt idx="113">
                  <c:v>52.578402211432596</c:v>
                </c:pt>
                <c:pt idx="114">
                  <c:v>52.578402211432596</c:v>
                </c:pt>
                <c:pt idx="115">
                  <c:v>52.578402211432596</c:v>
                </c:pt>
                <c:pt idx="116">
                  <c:v>52.501214655864771</c:v>
                </c:pt>
                <c:pt idx="117">
                  <c:v>52.558529018602059</c:v>
                </c:pt>
                <c:pt idx="118">
                  <c:v>52.443900293127506</c:v>
                </c:pt>
                <c:pt idx="119">
                  <c:v>52.823636111447193</c:v>
                </c:pt>
                <c:pt idx="120">
                  <c:v>52.71494477270835</c:v>
                </c:pt>
                <c:pt idx="121">
                  <c:v>52.308308850021014</c:v>
                </c:pt>
                <c:pt idx="122">
                  <c:v>51.236432613245839</c:v>
                </c:pt>
                <c:pt idx="123">
                  <c:v>52.046946055602298</c:v>
                </c:pt>
                <c:pt idx="124">
                  <c:v>51.264381352637436</c:v>
                </c:pt>
                <c:pt idx="125">
                  <c:v>52.56799109232378</c:v>
                </c:pt>
                <c:pt idx="126">
                  <c:v>52.635356607638819</c:v>
                </c:pt>
                <c:pt idx="127">
                  <c:v>60.493676826048855</c:v>
                </c:pt>
                <c:pt idx="128">
                  <c:v>60.753240504186792</c:v>
                </c:pt>
                <c:pt idx="129">
                  <c:v>63.68647852943235</c:v>
                </c:pt>
                <c:pt idx="130">
                  <c:v>63.580205207917324</c:v>
                </c:pt>
                <c:pt idx="131">
                  <c:v>63.620835183837997</c:v>
                </c:pt>
                <c:pt idx="132">
                  <c:v>63.586750406717989</c:v>
                </c:pt>
                <c:pt idx="133">
                  <c:v>64.066787224776064</c:v>
                </c:pt>
                <c:pt idx="134">
                  <c:v>64.714397990056071</c:v>
                </c:pt>
                <c:pt idx="135">
                  <c:v>65.02116098413606</c:v>
                </c:pt>
                <c:pt idx="136">
                  <c:v>65.261247205485446</c:v>
                </c:pt>
                <c:pt idx="137">
                  <c:v>67.960065916057886</c:v>
                </c:pt>
                <c:pt idx="138">
                  <c:v>70.964621966455269</c:v>
                </c:pt>
                <c:pt idx="139">
                  <c:v>72.31344046912605</c:v>
                </c:pt>
                <c:pt idx="140">
                  <c:v>73.91471803174008</c:v>
                </c:pt>
                <c:pt idx="141">
                  <c:v>75.315743487465085</c:v>
                </c:pt>
                <c:pt idx="142">
                  <c:v>73.599046400175069</c:v>
                </c:pt>
                <c:pt idx="143">
                  <c:v>74.070296580999795</c:v>
                </c:pt>
                <c:pt idx="144">
                  <c:v>73.503626618865368</c:v>
                </c:pt>
                <c:pt idx="145">
                  <c:v>73.398114550632684</c:v>
                </c:pt>
                <c:pt idx="146">
                  <c:v>72.843133198123297</c:v>
                </c:pt>
                <c:pt idx="147">
                  <c:v>73.171790777789226</c:v>
                </c:pt>
                <c:pt idx="148">
                  <c:v>73.82097124326728</c:v>
                </c:pt>
                <c:pt idx="149">
                  <c:v>74.725256062512116</c:v>
                </c:pt>
                <c:pt idx="150">
                  <c:v>74.827502154057171</c:v>
                </c:pt>
                <c:pt idx="151">
                  <c:v>74.895666215087232</c:v>
                </c:pt>
                <c:pt idx="152">
                  <c:v>74.691174031997093</c:v>
                </c:pt>
                <c:pt idx="153">
                  <c:v>73.166944175430856</c:v>
                </c:pt>
                <c:pt idx="154">
                  <c:v>73.011947364877358</c:v>
                </c:pt>
                <c:pt idx="155">
                  <c:v>72.878523068317918</c:v>
                </c:pt>
                <c:pt idx="156">
                  <c:v>72.911879142457778</c:v>
                </c:pt>
                <c:pt idx="157">
                  <c:v>72.850429795320238</c:v>
                </c:pt>
                <c:pt idx="158">
                  <c:v>72.711742697618604</c:v>
                </c:pt>
                <c:pt idx="159">
                  <c:v>72.590810537158703</c:v>
                </c:pt>
                <c:pt idx="160">
                  <c:v>72.424030166459389</c:v>
                </c:pt>
                <c:pt idx="161">
                  <c:v>72.347934882878732</c:v>
                </c:pt>
                <c:pt idx="162">
                  <c:v>72.527020123149157</c:v>
                </c:pt>
                <c:pt idx="163">
                  <c:v>72.793868716268051</c:v>
                </c:pt>
                <c:pt idx="164">
                  <c:v>71.798130893062734</c:v>
                </c:pt>
                <c:pt idx="165">
                  <c:v>71.451253948732827</c:v>
                </c:pt>
                <c:pt idx="166">
                  <c:v>71.384541800453107</c:v>
                </c:pt>
                <c:pt idx="167">
                  <c:v>70.350503502117405</c:v>
                </c:pt>
                <c:pt idx="168">
                  <c:v>70.250435279697825</c:v>
                </c:pt>
                <c:pt idx="169">
                  <c:v>70.517283872816705</c:v>
                </c:pt>
                <c:pt idx="170">
                  <c:v>71.351185726313233</c:v>
                </c:pt>
                <c:pt idx="171">
                  <c:v>71.818170764271287</c:v>
                </c:pt>
                <c:pt idx="172">
                  <c:v>72.285155802229355</c:v>
                </c:pt>
                <c:pt idx="173">
                  <c:v>72.151731505669915</c:v>
                </c:pt>
                <c:pt idx="174">
                  <c:v>71.517966097012561</c:v>
                </c:pt>
                <c:pt idx="175">
                  <c:v>71.184405355613947</c:v>
                </c:pt>
                <c:pt idx="176">
                  <c:v>64.961674587960104</c:v>
                </c:pt>
                <c:pt idx="177">
                  <c:v>64.529747465185281</c:v>
                </c:pt>
                <c:pt idx="178">
                  <c:v>64.770226438833049</c:v>
                </c:pt>
                <c:pt idx="179">
                  <c:v>64.83034618224498</c:v>
                </c:pt>
                <c:pt idx="180">
                  <c:v>64.964853419800036</c:v>
                </c:pt>
                <c:pt idx="181">
                  <c:v>65.346188682178095</c:v>
                </c:pt>
                <c:pt idx="182">
                  <c:v>65.85720650117959</c:v>
                </c:pt>
                <c:pt idx="183">
                  <c:v>65.879491546519645</c:v>
                </c:pt>
                <c:pt idx="184">
                  <c:v>66.781287697698758</c:v>
                </c:pt>
                <c:pt idx="185">
                  <c:v>66.811347569404731</c:v>
                </c:pt>
                <c:pt idx="186">
                  <c:v>66.661048210874881</c:v>
                </c:pt>
                <c:pt idx="187">
                  <c:v>66.570868595756963</c:v>
                </c:pt>
                <c:pt idx="188">
                  <c:v>66.285358902137631</c:v>
                </c:pt>
                <c:pt idx="189">
                  <c:v>66.889071173497101</c:v>
                </c:pt>
                <c:pt idx="190">
                  <c:v>66.859011301791142</c:v>
                </c:pt>
                <c:pt idx="191">
                  <c:v>66.859011301791142</c:v>
                </c:pt>
                <c:pt idx="192">
                  <c:v>66.889071173497129</c:v>
                </c:pt>
                <c:pt idx="193">
                  <c:v>66.889071173497129</c:v>
                </c:pt>
                <c:pt idx="194">
                  <c:v>66.346938764667186</c:v>
                </c:pt>
                <c:pt idx="195">
                  <c:v>66.738478837711043</c:v>
                </c:pt>
                <c:pt idx="196">
                  <c:v>66.25658336319556</c:v>
                </c:pt>
                <c:pt idx="197">
                  <c:v>68.318051529247299</c:v>
                </c:pt>
                <c:pt idx="198">
                  <c:v>68.072047285563514</c:v>
                </c:pt>
                <c:pt idx="199">
                  <c:v>67.764541980958796</c:v>
                </c:pt>
                <c:pt idx="200">
                  <c:v>67.487787206814531</c:v>
                </c:pt>
                <c:pt idx="201">
                  <c:v>70.548723180385835</c:v>
                </c:pt>
                <c:pt idx="202">
                  <c:v>70.946013038736297</c:v>
                </c:pt>
                <c:pt idx="203">
                  <c:v>70.630832324615511</c:v>
                </c:pt>
                <c:pt idx="204">
                  <c:v>72.04860974433106</c:v>
                </c:pt>
                <c:pt idx="205">
                  <c:v>72.206200101391431</c:v>
                </c:pt>
                <c:pt idx="206">
                  <c:v>74.120133668480619</c:v>
                </c:pt>
                <c:pt idx="207">
                  <c:v>72.563529519611635</c:v>
                </c:pt>
                <c:pt idx="208">
                  <c:v>73.163200812970842</c:v>
                </c:pt>
                <c:pt idx="209">
                  <c:v>73.440893675079593</c:v>
                </c:pt>
                <c:pt idx="210">
                  <c:v>72.901586434144988</c:v>
                </c:pt>
                <c:pt idx="211">
                  <c:v>72.901586434144988</c:v>
                </c:pt>
                <c:pt idx="212">
                  <c:v>72.572011422424836</c:v>
                </c:pt>
                <c:pt idx="213">
                  <c:v>72.334256108793724</c:v>
                </c:pt>
                <c:pt idx="214">
                  <c:v>72.334256108793724</c:v>
                </c:pt>
                <c:pt idx="215">
                  <c:v>72.334256108793724</c:v>
                </c:pt>
                <c:pt idx="216">
                  <c:v>72.334256108793724</c:v>
                </c:pt>
                <c:pt idx="217">
                  <c:v>72.397569577911383</c:v>
                </c:pt>
                <c:pt idx="218">
                  <c:v>68.776099833941814</c:v>
                </c:pt>
                <c:pt idx="219">
                  <c:v>68.869072032001768</c:v>
                </c:pt>
                <c:pt idx="220">
                  <c:v>68.713550302245608</c:v>
                </c:pt>
                <c:pt idx="221">
                  <c:v>68.522191319906241</c:v>
                </c:pt>
                <c:pt idx="222">
                  <c:v>69.522863681062645</c:v>
                </c:pt>
                <c:pt idx="223">
                  <c:v>69.3673419513065</c:v>
                </c:pt>
                <c:pt idx="224">
                  <c:v>69.1651025619514</c:v>
                </c:pt>
                <c:pt idx="225">
                  <c:v>65.424859751688473</c:v>
                </c:pt>
                <c:pt idx="226">
                  <c:v>65.277472061613878</c:v>
                </c:pt>
                <c:pt idx="227">
                  <c:v>64.865591718763824</c:v>
                </c:pt>
                <c:pt idx="228">
                  <c:v>64.571391473870932</c:v>
                </c:pt>
                <c:pt idx="229">
                  <c:v>64.483131400403053</c:v>
                </c:pt>
                <c:pt idx="230">
                  <c:v>58.290261866122542</c:v>
                </c:pt>
                <c:pt idx="231">
                  <c:v>58.290261866122542</c:v>
                </c:pt>
                <c:pt idx="232">
                  <c:v>58.217649944828437</c:v>
                </c:pt>
                <c:pt idx="233">
                  <c:v>53.868868530308902</c:v>
                </c:pt>
                <c:pt idx="234">
                  <c:v>55.715800291353226</c:v>
                </c:pt>
                <c:pt idx="235">
                  <c:v>56.7451431282282</c:v>
                </c:pt>
                <c:pt idx="236">
                  <c:v>59.186533123797084</c:v>
                </c:pt>
                <c:pt idx="237">
                  <c:v>58.622877874382937</c:v>
                </c:pt>
                <c:pt idx="238">
                  <c:v>58.569196422057772</c:v>
                </c:pt>
                <c:pt idx="239">
                  <c:v>58.556857879168611</c:v>
                </c:pt>
                <c:pt idx="240">
                  <c:v>58.943157037207875</c:v>
                </c:pt>
                <c:pt idx="241">
                  <c:v>58.870384788703767</c:v>
                </c:pt>
                <c:pt idx="242">
                  <c:v>58.601768487951851</c:v>
                </c:pt>
                <c:pt idx="243">
                  <c:v>58.230828496519543</c:v>
                </c:pt>
                <c:pt idx="244">
                  <c:v>57.747319155166075</c:v>
                </c:pt>
                <c:pt idx="245">
                  <c:v>58.452463345100419</c:v>
                </c:pt>
                <c:pt idx="246">
                  <c:v>58.452463345100419</c:v>
                </c:pt>
                <c:pt idx="247">
                  <c:v>58.111074795844395</c:v>
                </c:pt>
                <c:pt idx="248">
                  <c:v>57.723150556756821</c:v>
                </c:pt>
                <c:pt idx="249">
                  <c:v>57.857729825901131</c:v>
                </c:pt>
                <c:pt idx="250">
                  <c:v>57.857729825901131</c:v>
                </c:pt>
                <c:pt idx="251">
                  <c:v>60.951948522742306</c:v>
                </c:pt>
                <c:pt idx="252">
                  <c:v>60.255800098736685</c:v>
                </c:pt>
                <c:pt idx="253">
                  <c:v>60.645643216179842</c:v>
                </c:pt>
                <c:pt idx="254">
                  <c:v>60.385273072185655</c:v>
                </c:pt>
                <c:pt idx="255">
                  <c:v>61.469118543482963</c:v>
                </c:pt>
                <c:pt idx="256">
                  <c:v>64.021767447919331</c:v>
                </c:pt>
                <c:pt idx="257">
                  <c:v>64.021767447919331</c:v>
                </c:pt>
                <c:pt idx="258">
                  <c:v>64.021767447919331</c:v>
                </c:pt>
                <c:pt idx="259">
                  <c:v>64.203783398376643</c:v>
                </c:pt>
                <c:pt idx="260">
                  <c:v>64.424230598468583</c:v>
                </c:pt>
                <c:pt idx="261">
                  <c:v>68.646321711885605</c:v>
                </c:pt>
                <c:pt idx="262">
                  <c:v>68.677471062203026</c:v>
                </c:pt>
                <c:pt idx="263">
                  <c:v>73.97383812309937</c:v>
                </c:pt>
                <c:pt idx="264">
                  <c:v>77.879372911601394</c:v>
                </c:pt>
                <c:pt idx="265">
                  <c:v>79.527801774846168</c:v>
                </c:pt>
                <c:pt idx="266">
                  <c:v>78.423375979678482</c:v>
                </c:pt>
                <c:pt idx="267">
                  <c:v>78.230330298718528</c:v>
                </c:pt>
                <c:pt idx="268">
                  <c:v>80.905826751073334</c:v>
                </c:pt>
                <c:pt idx="269">
                  <c:v>81.263734031177933</c:v>
                </c:pt>
                <c:pt idx="270">
                  <c:v>95.844460599735285</c:v>
                </c:pt>
                <c:pt idx="271">
                  <c:v>97.043612557759332</c:v>
                </c:pt>
                <c:pt idx="272">
                  <c:v>99.058444014067092</c:v>
                </c:pt>
                <c:pt idx="273">
                  <c:v>98.602670823677798</c:v>
                </c:pt>
                <c:pt idx="274">
                  <c:v>96.067926272289327</c:v>
                </c:pt>
                <c:pt idx="275">
                  <c:v>97.212585342887138</c:v>
                </c:pt>
                <c:pt idx="276">
                  <c:v>97.339649738868829</c:v>
                </c:pt>
                <c:pt idx="277">
                  <c:v>99.983729032242209</c:v>
                </c:pt>
                <c:pt idx="278">
                  <c:v>96.925570035110667</c:v>
                </c:pt>
                <c:pt idx="279">
                  <c:v>87.609126704684869</c:v>
                </c:pt>
                <c:pt idx="280">
                  <c:v>87.609126704684869</c:v>
                </c:pt>
                <c:pt idx="281">
                  <c:v>87.621601952034112</c:v>
                </c:pt>
                <c:pt idx="282">
                  <c:v>87.621601952034112</c:v>
                </c:pt>
                <c:pt idx="283">
                  <c:v>98.614649233395383</c:v>
                </c:pt>
                <c:pt idx="284">
                  <c:v>98.614649233395383</c:v>
                </c:pt>
                <c:pt idx="285">
                  <c:v>98.320965767726534</c:v>
                </c:pt>
                <c:pt idx="286">
                  <c:v>116.7939690824678</c:v>
                </c:pt>
                <c:pt idx="287">
                  <c:v>138.644552840507</c:v>
                </c:pt>
                <c:pt idx="288">
                  <c:v>138.644552840507</c:v>
                </c:pt>
                <c:pt idx="289">
                  <c:v>139.174540691716</c:v>
                </c:pt>
                <c:pt idx="290">
                  <c:v>127.84000431501983</c:v>
                </c:pt>
                <c:pt idx="291">
                  <c:v>126.46146488139733</c:v>
                </c:pt>
                <c:pt idx="292">
                  <c:v>126.67988802978797</c:v>
                </c:pt>
                <c:pt idx="293">
                  <c:v>129.02793687498718</c:v>
                </c:pt>
                <c:pt idx="294">
                  <c:v>128.16579283968676</c:v>
                </c:pt>
                <c:pt idx="295">
                  <c:v>127.48914790881493</c:v>
                </c:pt>
                <c:pt idx="296">
                  <c:v>120.48500135517273</c:v>
                </c:pt>
              </c:numCache>
            </c:numRef>
          </c:val>
          <c:smooth val="1"/>
          <c:extLst>
            <c:ext xmlns:c16="http://schemas.microsoft.com/office/drawing/2014/chart" uri="{C3380CC4-5D6E-409C-BE32-E72D297353CC}">
              <c16:uniqueId val="{00000000-0C4D-4A99-8EA2-74457CE704A7}"/>
            </c:ext>
          </c:extLst>
        </c:ser>
        <c:ser>
          <c:idx val="1"/>
          <c:order val="1"/>
          <c:tx>
            <c:v>Insurance</c:v>
          </c:tx>
          <c:spPr>
            <a:ln w="22225"/>
          </c:spPr>
          <c:marker>
            <c:symbol val="none"/>
          </c:marker>
          <c:cat>
            <c:numRef>
              <c:f>[0]!Date</c:f>
              <c:numCache>
                <c:formatCode>dd/mm/yyyy;@</c:formatCode>
                <c:ptCount val="29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pt idx="289">
                  <c:v>44624</c:v>
                </c:pt>
                <c:pt idx="290">
                  <c:v>44627</c:v>
                </c:pt>
                <c:pt idx="291">
                  <c:v>44628</c:v>
                </c:pt>
                <c:pt idx="292">
                  <c:v>44629</c:v>
                </c:pt>
                <c:pt idx="293">
                  <c:v>44630</c:v>
                </c:pt>
                <c:pt idx="294">
                  <c:v>44631</c:v>
                </c:pt>
                <c:pt idx="295">
                  <c:v>44634</c:v>
                </c:pt>
                <c:pt idx="296">
                  <c:v>44635</c:v>
                </c:pt>
              </c:numCache>
            </c:numRef>
          </c:cat>
          <c:val>
            <c:numRef>
              <c:f>[0]!Insurance</c:f>
              <c:numCache>
                <c:formatCode>General</c:formatCode>
                <c:ptCount val="297"/>
                <c:pt idx="0">
                  <c:v>117.70448161295997</c:v>
                </c:pt>
                <c:pt idx="1">
                  <c:v>117.54165976930693</c:v>
                </c:pt>
                <c:pt idx="2">
                  <c:v>118.82017454748988</c:v>
                </c:pt>
                <c:pt idx="3">
                  <c:v>121.19694967700136</c:v>
                </c:pt>
                <c:pt idx="4">
                  <c:v>123.53344972212119</c:v>
                </c:pt>
                <c:pt idx="5">
                  <c:v>125.75837254372762</c:v>
                </c:pt>
                <c:pt idx="6">
                  <c:v>129.46954774115079</c:v>
                </c:pt>
                <c:pt idx="7">
                  <c:v>134.20209801706221</c:v>
                </c:pt>
                <c:pt idx="8">
                  <c:v>137.80886144639879</c:v>
                </c:pt>
                <c:pt idx="9">
                  <c:v>133.69654338036852</c:v>
                </c:pt>
                <c:pt idx="10">
                  <c:v>128.36957135086783</c:v>
                </c:pt>
                <c:pt idx="11">
                  <c:v>126.98435525722761</c:v>
                </c:pt>
                <c:pt idx="12">
                  <c:v>127.37861127611271</c:v>
                </c:pt>
                <c:pt idx="13">
                  <c:v>127.97955000126944</c:v>
                </c:pt>
                <c:pt idx="14">
                  <c:v>127.27390616923932</c:v>
                </c:pt>
                <c:pt idx="15">
                  <c:v>127.99877808581205</c:v>
                </c:pt>
                <c:pt idx="16">
                  <c:v>128.24935647422598</c:v>
                </c:pt>
                <c:pt idx="17">
                  <c:v>126.76668696091743</c:v>
                </c:pt>
                <c:pt idx="18">
                  <c:v>124.69795402751838</c:v>
                </c:pt>
                <c:pt idx="19">
                  <c:v>124.68786064556235</c:v>
                </c:pt>
                <c:pt idx="20">
                  <c:v>124.00291624070607</c:v>
                </c:pt>
                <c:pt idx="21">
                  <c:v>123.17449382867942</c:v>
                </c:pt>
                <c:pt idx="22">
                  <c:v>122.38710977593303</c:v>
                </c:pt>
                <c:pt idx="23">
                  <c:v>121.29566951481723</c:v>
                </c:pt>
                <c:pt idx="24">
                  <c:v>119.37193435753585</c:v>
                </c:pt>
                <c:pt idx="25">
                  <c:v>119.71580270913039</c:v>
                </c:pt>
                <c:pt idx="26">
                  <c:v>120.62387376970698</c:v>
                </c:pt>
                <c:pt idx="27">
                  <c:v>119.55028627983309</c:v>
                </c:pt>
                <c:pt idx="28">
                  <c:v>120.77313271413121</c:v>
                </c:pt>
                <c:pt idx="29">
                  <c:v>121.45843317782258</c:v>
                </c:pt>
                <c:pt idx="30">
                  <c:v>120.65101374490546</c:v>
                </c:pt>
                <c:pt idx="31">
                  <c:v>126.23988661297798</c:v>
                </c:pt>
                <c:pt idx="32">
                  <c:v>125.16510296483116</c:v>
                </c:pt>
                <c:pt idx="33">
                  <c:v>123.69458186181215</c:v>
                </c:pt>
                <c:pt idx="34">
                  <c:v>123.15844010352772</c:v>
                </c:pt>
                <c:pt idx="35">
                  <c:v>123.01391260209404</c:v>
                </c:pt>
                <c:pt idx="36">
                  <c:v>121.90678964885956</c:v>
                </c:pt>
                <c:pt idx="37">
                  <c:v>122.45601207242393</c:v>
                </c:pt>
                <c:pt idx="38">
                  <c:v>122.11839359768567</c:v>
                </c:pt>
                <c:pt idx="39">
                  <c:v>119.85721761426387</c:v>
                </c:pt>
                <c:pt idx="40">
                  <c:v>120.7818163207119</c:v>
                </c:pt>
                <c:pt idx="41">
                  <c:v>121.71838898964815</c:v>
                </c:pt>
                <c:pt idx="42">
                  <c:v>120.5456920510058</c:v>
                </c:pt>
                <c:pt idx="43">
                  <c:v>121.36385127633889</c:v>
                </c:pt>
                <c:pt idx="44">
                  <c:v>121.62405567179674</c:v>
                </c:pt>
                <c:pt idx="45">
                  <c:v>122.27819936373132</c:v>
                </c:pt>
                <c:pt idx="46">
                  <c:v>123.02973203816036</c:v>
                </c:pt>
                <c:pt idx="47">
                  <c:v>122.30199812650504</c:v>
                </c:pt>
                <c:pt idx="48">
                  <c:v>122.07734102899147</c:v>
                </c:pt>
                <c:pt idx="49">
                  <c:v>121.92507926935431</c:v>
                </c:pt>
                <c:pt idx="50">
                  <c:v>121.81314497357424</c:v>
                </c:pt>
                <c:pt idx="51">
                  <c:v>122.24001874289365</c:v>
                </c:pt>
                <c:pt idx="52">
                  <c:v>122.55890490622933</c:v>
                </c:pt>
                <c:pt idx="53">
                  <c:v>122.44744728224617</c:v>
                </c:pt>
                <c:pt idx="54">
                  <c:v>122.88806676158607</c:v>
                </c:pt>
                <c:pt idx="55">
                  <c:v>122.6867787652829</c:v>
                </c:pt>
                <c:pt idx="56">
                  <c:v>125.17053676599623</c:v>
                </c:pt>
                <c:pt idx="57">
                  <c:v>125.42112208531115</c:v>
                </c:pt>
                <c:pt idx="58">
                  <c:v>126.69121400762296</c:v>
                </c:pt>
                <c:pt idx="59">
                  <c:v>128.78110308106227</c:v>
                </c:pt>
                <c:pt idx="60">
                  <c:v>128.35480190837541</c:v>
                </c:pt>
                <c:pt idx="61">
                  <c:v>127.5708828321483</c:v>
                </c:pt>
                <c:pt idx="62">
                  <c:v>127.60477711964583</c:v>
                </c:pt>
                <c:pt idx="63">
                  <c:v>127.46020742595785</c:v>
                </c:pt>
                <c:pt idx="64">
                  <c:v>123.3085112996345</c:v>
                </c:pt>
                <c:pt idx="65">
                  <c:v>123.50784029080471</c:v>
                </c:pt>
                <c:pt idx="66">
                  <c:v>122.55832140614341</c:v>
                </c:pt>
                <c:pt idx="67">
                  <c:v>120.41847110693223</c:v>
                </c:pt>
                <c:pt idx="68">
                  <c:v>120.54359474297128</c:v>
                </c:pt>
                <c:pt idx="69">
                  <c:v>120.72674354099875</c:v>
                </c:pt>
                <c:pt idx="70">
                  <c:v>122.39576895976931</c:v>
                </c:pt>
                <c:pt idx="71">
                  <c:v>121.77812578724428</c:v>
                </c:pt>
                <c:pt idx="72">
                  <c:v>121.61294543140464</c:v>
                </c:pt>
                <c:pt idx="73">
                  <c:v>121.85179952402677</c:v>
                </c:pt>
                <c:pt idx="74">
                  <c:v>123.63330001473082</c:v>
                </c:pt>
                <c:pt idx="75">
                  <c:v>124.23860579003221</c:v>
                </c:pt>
                <c:pt idx="76">
                  <c:v>122.20248911635342</c:v>
                </c:pt>
                <c:pt idx="77">
                  <c:v>122.76558591422882</c:v>
                </c:pt>
                <c:pt idx="78">
                  <c:v>123.38670763070314</c:v>
                </c:pt>
                <c:pt idx="79">
                  <c:v>122.1070462767176</c:v>
                </c:pt>
                <c:pt idx="80">
                  <c:v>122.9602720026123</c:v>
                </c:pt>
                <c:pt idx="81">
                  <c:v>122.52163819851597</c:v>
                </c:pt>
                <c:pt idx="82">
                  <c:v>122.52163819851597</c:v>
                </c:pt>
                <c:pt idx="83">
                  <c:v>122.52163819851597</c:v>
                </c:pt>
                <c:pt idx="84">
                  <c:v>122.33043371276116</c:v>
                </c:pt>
                <c:pt idx="85">
                  <c:v>122.33043371276116</c:v>
                </c:pt>
                <c:pt idx="86">
                  <c:v>123.23884608217634</c:v>
                </c:pt>
                <c:pt idx="87">
                  <c:v>123.483978836386</c:v>
                </c:pt>
                <c:pt idx="88">
                  <c:v>124.00530341181548</c:v>
                </c:pt>
                <c:pt idx="89">
                  <c:v>124.00530341181548</c:v>
                </c:pt>
                <c:pt idx="90">
                  <c:v>124.00530341181548</c:v>
                </c:pt>
                <c:pt idx="91">
                  <c:v>124.01821261346861</c:v>
                </c:pt>
                <c:pt idx="92">
                  <c:v>123.59348740486159</c:v>
                </c:pt>
                <c:pt idx="93">
                  <c:v>122.7262478726057</c:v>
                </c:pt>
                <c:pt idx="94">
                  <c:v>122.8210261214243</c:v>
                </c:pt>
                <c:pt idx="95">
                  <c:v>123.40216957250173</c:v>
                </c:pt>
                <c:pt idx="96">
                  <c:v>122.97971732767918</c:v>
                </c:pt>
                <c:pt idx="97">
                  <c:v>121.87154841265495</c:v>
                </c:pt>
                <c:pt idx="98">
                  <c:v>122.89674225247528</c:v>
                </c:pt>
                <c:pt idx="99">
                  <c:v>122.70680137646401</c:v>
                </c:pt>
                <c:pt idx="100">
                  <c:v>123.28049404062679</c:v>
                </c:pt>
                <c:pt idx="101">
                  <c:v>123.81037495309933</c:v>
                </c:pt>
                <c:pt idx="102">
                  <c:v>124.92954160462874</c:v>
                </c:pt>
                <c:pt idx="103">
                  <c:v>125.24878663381628</c:v>
                </c:pt>
                <c:pt idx="104">
                  <c:v>125.24878663381628</c:v>
                </c:pt>
                <c:pt idx="105">
                  <c:v>124.85172723144549</c:v>
                </c:pt>
                <c:pt idx="106">
                  <c:v>123.45424166775118</c:v>
                </c:pt>
                <c:pt idx="107">
                  <c:v>122.79203496592068</c:v>
                </c:pt>
                <c:pt idx="108">
                  <c:v>122.50565123615611</c:v>
                </c:pt>
                <c:pt idx="109">
                  <c:v>122.85094553318001</c:v>
                </c:pt>
                <c:pt idx="110">
                  <c:v>122.415611405851</c:v>
                </c:pt>
                <c:pt idx="111">
                  <c:v>121.66679711692331</c:v>
                </c:pt>
                <c:pt idx="112">
                  <c:v>121.6369043954552</c:v>
                </c:pt>
                <c:pt idx="113">
                  <c:v>121.87106005753174</c:v>
                </c:pt>
                <c:pt idx="114">
                  <c:v>123.13915572439811</c:v>
                </c:pt>
                <c:pt idx="115">
                  <c:v>123.06129009496867</c:v>
                </c:pt>
                <c:pt idx="116">
                  <c:v>121.81232020838078</c:v>
                </c:pt>
                <c:pt idx="117">
                  <c:v>121.40374020527041</c:v>
                </c:pt>
                <c:pt idx="118">
                  <c:v>121.67843124034786</c:v>
                </c:pt>
                <c:pt idx="119">
                  <c:v>121.59429318922426</c:v>
                </c:pt>
                <c:pt idx="120">
                  <c:v>122.44212320800126</c:v>
                </c:pt>
                <c:pt idx="121">
                  <c:v>122.61708429357292</c:v>
                </c:pt>
                <c:pt idx="122">
                  <c:v>123.83305469607571</c:v>
                </c:pt>
                <c:pt idx="123">
                  <c:v>124.39097166523135</c:v>
                </c:pt>
                <c:pt idx="124">
                  <c:v>124.98223523729249</c:v>
                </c:pt>
                <c:pt idx="125">
                  <c:v>123.87396256035287</c:v>
                </c:pt>
                <c:pt idx="126">
                  <c:v>124.78934585573948</c:v>
                </c:pt>
                <c:pt idx="127">
                  <c:v>124.97831872344472</c:v>
                </c:pt>
                <c:pt idx="128">
                  <c:v>126.41698473815933</c:v>
                </c:pt>
                <c:pt idx="129">
                  <c:v>126.56587563225604</c:v>
                </c:pt>
                <c:pt idx="130">
                  <c:v>125.79634295235998</c:v>
                </c:pt>
                <c:pt idx="131">
                  <c:v>125.94390375630566</c:v>
                </c:pt>
                <c:pt idx="132">
                  <c:v>124.82288967508103</c:v>
                </c:pt>
                <c:pt idx="133">
                  <c:v>124.67636345282747</c:v>
                </c:pt>
                <c:pt idx="134">
                  <c:v>124.83421143822834</c:v>
                </c:pt>
                <c:pt idx="135">
                  <c:v>124.54412416899063</c:v>
                </c:pt>
                <c:pt idx="136">
                  <c:v>124.75975982772431</c:v>
                </c:pt>
                <c:pt idx="137">
                  <c:v>124.05187405991201</c:v>
                </c:pt>
                <c:pt idx="138">
                  <c:v>124.76546531202519</c:v>
                </c:pt>
                <c:pt idx="139">
                  <c:v>124.24568181859861</c:v>
                </c:pt>
                <c:pt idx="140">
                  <c:v>124.15334372105748</c:v>
                </c:pt>
                <c:pt idx="141">
                  <c:v>124.12367386382853</c:v>
                </c:pt>
                <c:pt idx="142">
                  <c:v>125.22704400257869</c:v>
                </c:pt>
                <c:pt idx="143">
                  <c:v>123.88661344914451</c:v>
                </c:pt>
                <c:pt idx="144">
                  <c:v>123.75575205792869</c:v>
                </c:pt>
                <c:pt idx="145">
                  <c:v>123.38693420416985</c:v>
                </c:pt>
                <c:pt idx="146">
                  <c:v>123.13741633307124</c:v>
                </c:pt>
                <c:pt idx="147">
                  <c:v>123.19328793787311</c:v>
                </c:pt>
                <c:pt idx="148">
                  <c:v>122.70452035815839</c:v>
                </c:pt>
                <c:pt idx="149">
                  <c:v>122.30977422770587</c:v>
                </c:pt>
                <c:pt idx="150">
                  <c:v>122.67701373918803</c:v>
                </c:pt>
                <c:pt idx="151">
                  <c:v>122.75007137093846</c:v>
                </c:pt>
                <c:pt idx="152">
                  <c:v>121.90666341834877</c:v>
                </c:pt>
                <c:pt idx="153">
                  <c:v>121.83025177961613</c:v>
                </c:pt>
                <c:pt idx="154">
                  <c:v>121.60632477768469</c:v>
                </c:pt>
                <c:pt idx="155">
                  <c:v>121.28681074364201</c:v>
                </c:pt>
                <c:pt idx="156">
                  <c:v>120.80933799429435</c:v>
                </c:pt>
                <c:pt idx="157">
                  <c:v>121.86757434093781</c:v>
                </c:pt>
                <c:pt idx="158">
                  <c:v>122.44748908064443</c:v>
                </c:pt>
                <c:pt idx="159">
                  <c:v>122.41060079203424</c:v>
                </c:pt>
                <c:pt idx="160">
                  <c:v>122.23009739004438</c:v>
                </c:pt>
                <c:pt idx="161">
                  <c:v>122.03526155582652</c:v>
                </c:pt>
                <c:pt idx="162">
                  <c:v>122.88929124485138</c:v>
                </c:pt>
                <c:pt idx="163">
                  <c:v>122.62859884515986</c:v>
                </c:pt>
                <c:pt idx="164">
                  <c:v>122.77584362697343</c:v>
                </c:pt>
                <c:pt idx="165">
                  <c:v>121.94149785067604</c:v>
                </c:pt>
                <c:pt idx="166">
                  <c:v>122.76681462109546</c:v>
                </c:pt>
                <c:pt idx="167">
                  <c:v>123.22642761457341</c:v>
                </c:pt>
                <c:pt idx="168">
                  <c:v>123.12928254080913</c:v>
                </c:pt>
                <c:pt idx="169">
                  <c:v>123.37491693777437</c:v>
                </c:pt>
                <c:pt idx="170">
                  <c:v>122.68211473603073</c:v>
                </c:pt>
                <c:pt idx="171">
                  <c:v>122.66161097788179</c:v>
                </c:pt>
                <c:pt idx="172">
                  <c:v>121.57470946119207</c:v>
                </c:pt>
                <c:pt idx="173">
                  <c:v>121.79088684148059</c:v>
                </c:pt>
                <c:pt idx="174">
                  <c:v>121.60114768091911</c:v>
                </c:pt>
                <c:pt idx="175">
                  <c:v>121.33036817520099</c:v>
                </c:pt>
                <c:pt idx="176">
                  <c:v>120.52103776808073</c:v>
                </c:pt>
                <c:pt idx="177">
                  <c:v>120.9097271454246</c:v>
                </c:pt>
                <c:pt idx="178">
                  <c:v>121.31508073876172</c:v>
                </c:pt>
                <c:pt idx="179">
                  <c:v>120.67822429944768</c:v>
                </c:pt>
                <c:pt idx="180">
                  <c:v>120.75115085454534</c:v>
                </c:pt>
                <c:pt idx="181">
                  <c:v>121.57316347571906</c:v>
                </c:pt>
                <c:pt idx="182">
                  <c:v>122.12674588121399</c:v>
                </c:pt>
                <c:pt idx="183">
                  <c:v>122.13859474425712</c:v>
                </c:pt>
                <c:pt idx="184">
                  <c:v>137.50585955414491</c:v>
                </c:pt>
                <c:pt idx="185">
                  <c:v>134.63530492882452</c:v>
                </c:pt>
                <c:pt idx="186">
                  <c:v>132.70317441815411</c:v>
                </c:pt>
                <c:pt idx="187">
                  <c:v>132.21721839862317</c:v>
                </c:pt>
                <c:pt idx="188">
                  <c:v>133.61293911865243</c:v>
                </c:pt>
                <c:pt idx="189">
                  <c:v>133.07235444105299</c:v>
                </c:pt>
                <c:pt idx="190">
                  <c:v>132.39993653997115</c:v>
                </c:pt>
                <c:pt idx="191">
                  <c:v>131.33680513721339</c:v>
                </c:pt>
                <c:pt idx="192">
                  <c:v>131.19665942502067</c:v>
                </c:pt>
                <c:pt idx="193">
                  <c:v>131.36680196921608</c:v>
                </c:pt>
                <c:pt idx="194">
                  <c:v>132.23157926515503</c:v>
                </c:pt>
                <c:pt idx="195">
                  <c:v>132.25899983390241</c:v>
                </c:pt>
                <c:pt idx="196">
                  <c:v>131.72098190947804</c:v>
                </c:pt>
                <c:pt idx="197">
                  <c:v>134.57711016003572</c:v>
                </c:pt>
                <c:pt idx="198">
                  <c:v>135.89299577922461</c:v>
                </c:pt>
                <c:pt idx="199">
                  <c:v>136.35171734739231</c:v>
                </c:pt>
                <c:pt idx="200">
                  <c:v>136.87168218248922</c:v>
                </c:pt>
                <c:pt idx="201">
                  <c:v>136.65776865488664</c:v>
                </c:pt>
                <c:pt idx="202">
                  <c:v>137.99452737884229</c:v>
                </c:pt>
                <c:pt idx="203">
                  <c:v>138.5148372505152</c:v>
                </c:pt>
                <c:pt idx="204">
                  <c:v>137.99882504214187</c:v>
                </c:pt>
                <c:pt idx="205">
                  <c:v>137.04835429121476</c:v>
                </c:pt>
                <c:pt idx="206">
                  <c:v>140.56991742356399</c:v>
                </c:pt>
                <c:pt idx="207">
                  <c:v>141.01423369143725</c:v>
                </c:pt>
                <c:pt idx="208">
                  <c:v>140.89642383313989</c:v>
                </c:pt>
                <c:pt idx="209">
                  <c:v>139.6177667657573</c:v>
                </c:pt>
                <c:pt idx="210">
                  <c:v>140.32752401212875</c:v>
                </c:pt>
                <c:pt idx="211">
                  <c:v>140.59758221023762</c:v>
                </c:pt>
                <c:pt idx="212">
                  <c:v>136.26220661573612</c:v>
                </c:pt>
                <c:pt idx="213">
                  <c:v>136.33734645007547</c:v>
                </c:pt>
                <c:pt idx="214">
                  <c:v>136.09639023120386</c:v>
                </c:pt>
                <c:pt idx="215">
                  <c:v>135.31477717044373</c:v>
                </c:pt>
                <c:pt idx="216">
                  <c:v>136.04161481990428</c:v>
                </c:pt>
                <c:pt idx="217">
                  <c:v>136.30815728924892</c:v>
                </c:pt>
                <c:pt idx="218">
                  <c:v>136.05968262116491</c:v>
                </c:pt>
                <c:pt idx="219">
                  <c:v>135.91279808613851</c:v>
                </c:pt>
                <c:pt idx="220">
                  <c:v>137.16149292714815</c:v>
                </c:pt>
                <c:pt idx="221">
                  <c:v>136.61511522387119</c:v>
                </c:pt>
                <c:pt idx="222">
                  <c:v>137.00139198672244</c:v>
                </c:pt>
                <c:pt idx="223">
                  <c:v>135.49730947625335</c:v>
                </c:pt>
                <c:pt idx="224">
                  <c:v>131.371462705195</c:v>
                </c:pt>
                <c:pt idx="225">
                  <c:v>131.47218937788574</c:v>
                </c:pt>
                <c:pt idx="226">
                  <c:v>132.16220430797472</c:v>
                </c:pt>
                <c:pt idx="227">
                  <c:v>132.0054070547101</c:v>
                </c:pt>
                <c:pt idx="228">
                  <c:v>132.10691288719886</c:v>
                </c:pt>
                <c:pt idx="229">
                  <c:v>133.44579057049822</c:v>
                </c:pt>
                <c:pt idx="230">
                  <c:v>131.7012949671055</c:v>
                </c:pt>
                <c:pt idx="231">
                  <c:v>133.08544868777807</c:v>
                </c:pt>
                <c:pt idx="232">
                  <c:v>131.2395078223457</c:v>
                </c:pt>
                <c:pt idx="233">
                  <c:v>131.71585190640499</c:v>
                </c:pt>
                <c:pt idx="234">
                  <c:v>132.63570374384184</c:v>
                </c:pt>
                <c:pt idx="235">
                  <c:v>132.92034154996034</c:v>
                </c:pt>
                <c:pt idx="236">
                  <c:v>131.77642716459388</c:v>
                </c:pt>
                <c:pt idx="237">
                  <c:v>131.63775594356116</c:v>
                </c:pt>
                <c:pt idx="238">
                  <c:v>134.70727297137984</c:v>
                </c:pt>
                <c:pt idx="239">
                  <c:v>134.70727297137984</c:v>
                </c:pt>
                <c:pt idx="240">
                  <c:v>134.46873963799854</c:v>
                </c:pt>
                <c:pt idx="241">
                  <c:v>134.53382785996331</c:v>
                </c:pt>
                <c:pt idx="242">
                  <c:v>134.20530217206792</c:v>
                </c:pt>
                <c:pt idx="243">
                  <c:v>134.78488233271332</c:v>
                </c:pt>
                <c:pt idx="244">
                  <c:v>134.54940709923571</c:v>
                </c:pt>
                <c:pt idx="245">
                  <c:v>134.61177611313028</c:v>
                </c:pt>
                <c:pt idx="246">
                  <c:v>134.26260761237796</c:v>
                </c:pt>
                <c:pt idx="247">
                  <c:v>134.24172268084178</c:v>
                </c:pt>
                <c:pt idx="248">
                  <c:v>144.29592411310512</c:v>
                </c:pt>
                <c:pt idx="249">
                  <c:v>144.10150507796124</c:v>
                </c:pt>
                <c:pt idx="250">
                  <c:v>144.00561587515421</c:v>
                </c:pt>
                <c:pt idx="251">
                  <c:v>144.19203043007946</c:v>
                </c:pt>
                <c:pt idx="252">
                  <c:v>142.93537421551153</c:v>
                </c:pt>
                <c:pt idx="253">
                  <c:v>143.34197889409199</c:v>
                </c:pt>
                <c:pt idx="254">
                  <c:v>145.11615548650573</c:v>
                </c:pt>
                <c:pt idx="255">
                  <c:v>143.83154654385737</c:v>
                </c:pt>
                <c:pt idx="256">
                  <c:v>144.10876648203549</c:v>
                </c:pt>
                <c:pt idx="257">
                  <c:v>139.5270695698178</c:v>
                </c:pt>
                <c:pt idx="258">
                  <c:v>139.30340494109834</c:v>
                </c:pt>
                <c:pt idx="259">
                  <c:v>139.05706738822357</c:v>
                </c:pt>
                <c:pt idx="260">
                  <c:v>137.96147426504368</c:v>
                </c:pt>
                <c:pt idx="261">
                  <c:v>138.77557985730954</c:v>
                </c:pt>
                <c:pt idx="262">
                  <c:v>139.06057304723294</c:v>
                </c:pt>
                <c:pt idx="263">
                  <c:v>138.238949000535</c:v>
                </c:pt>
                <c:pt idx="264">
                  <c:v>137.46145976711182</c:v>
                </c:pt>
                <c:pt idx="265">
                  <c:v>137.35601583946126</c:v>
                </c:pt>
                <c:pt idx="266">
                  <c:v>136.96036346507501</c:v>
                </c:pt>
                <c:pt idx="267">
                  <c:v>135.71499923674168</c:v>
                </c:pt>
                <c:pt idx="268">
                  <c:v>137.3363129037364</c:v>
                </c:pt>
                <c:pt idx="269">
                  <c:v>139.86785406266469</c:v>
                </c:pt>
                <c:pt idx="270">
                  <c:v>141.4365070287013</c:v>
                </c:pt>
                <c:pt idx="271">
                  <c:v>140.04861024351214</c:v>
                </c:pt>
                <c:pt idx="272">
                  <c:v>140.55319610898107</c:v>
                </c:pt>
                <c:pt idx="273">
                  <c:v>139.40875377846248</c:v>
                </c:pt>
                <c:pt idx="274">
                  <c:v>138.74958894404972</c:v>
                </c:pt>
                <c:pt idx="275">
                  <c:v>140.01614344997591</c:v>
                </c:pt>
                <c:pt idx="276">
                  <c:v>140.42732832261345</c:v>
                </c:pt>
                <c:pt idx="277">
                  <c:v>141.08513512104062</c:v>
                </c:pt>
                <c:pt idx="278">
                  <c:v>140.7647352108846</c:v>
                </c:pt>
                <c:pt idx="279">
                  <c:v>139.95067193601406</c:v>
                </c:pt>
                <c:pt idx="280">
                  <c:v>139.2235477653756</c:v>
                </c:pt>
                <c:pt idx="281">
                  <c:v>139.2634542936932</c:v>
                </c:pt>
                <c:pt idx="282">
                  <c:v>140.17970922694803</c:v>
                </c:pt>
                <c:pt idx="283">
                  <c:v>140.70182617728145</c:v>
                </c:pt>
                <c:pt idx="284">
                  <c:v>140.00528052434402</c:v>
                </c:pt>
                <c:pt idx="285">
                  <c:v>140.58079165429555</c:v>
                </c:pt>
                <c:pt idx="286">
                  <c:v>139.98151711300412</c:v>
                </c:pt>
                <c:pt idx="287">
                  <c:v>140.54450734937683</c:v>
                </c:pt>
                <c:pt idx="288">
                  <c:v>139.83715028992253</c:v>
                </c:pt>
                <c:pt idx="289">
                  <c:v>139.57880614314044</c:v>
                </c:pt>
                <c:pt idx="290">
                  <c:v>139.96738814774781</c:v>
                </c:pt>
                <c:pt idx="291">
                  <c:v>138.06963099855923</c:v>
                </c:pt>
                <c:pt idx="292">
                  <c:v>140.19830390117866</c:v>
                </c:pt>
                <c:pt idx="293">
                  <c:v>140.92112880442139</c:v>
                </c:pt>
                <c:pt idx="294">
                  <c:v>141.25806852278922</c:v>
                </c:pt>
                <c:pt idx="295">
                  <c:v>139.75531215145216</c:v>
                </c:pt>
                <c:pt idx="296">
                  <c:v>138.9005177762983</c:v>
                </c:pt>
              </c:numCache>
            </c:numRef>
          </c:val>
          <c:smooth val="1"/>
          <c:extLst>
            <c:ext xmlns:c16="http://schemas.microsoft.com/office/drawing/2014/chart" uri="{C3380CC4-5D6E-409C-BE32-E72D297353CC}">
              <c16:uniqueId val="{00000001-0C4D-4A99-8EA2-74457CE704A7}"/>
            </c:ext>
          </c:extLst>
        </c:ser>
        <c:ser>
          <c:idx val="2"/>
          <c:order val="2"/>
          <c:tx>
            <c:v>Banking</c:v>
          </c:tx>
          <c:spPr>
            <a:ln w="22225"/>
          </c:spPr>
          <c:marker>
            <c:symbol val="none"/>
          </c:marker>
          <c:cat>
            <c:numRef>
              <c:f>[0]!Date</c:f>
              <c:numCache>
                <c:formatCode>dd/mm/yyyy;@</c:formatCode>
                <c:ptCount val="29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pt idx="289">
                  <c:v>44624</c:v>
                </c:pt>
                <c:pt idx="290">
                  <c:v>44627</c:v>
                </c:pt>
                <c:pt idx="291">
                  <c:v>44628</c:v>
                </c:pt>
                <c:pt idx="292">
                  <c:v>44629</c:v>
                </c:pt>
                <c:pt idx="293">
                  <c:v>44630</c:v>
                </c:pt>
                <c:pt idx="294">
                  <c:v>44631</c:v>
                </c:pt>
                <c:pt idx="295">
                  <c:v>44634</c:v>
                </c:pt>
                <c:pt idx="296">
                  <c:v>44635</c:v>
                </c:pt>
              </c:numCache>
            </c:numRef>
          </c:cat>
          <c:val>
            <c:numRef>
              <c:f>[0]!Banking</c:f>
              <c:numCache>
                <c:formatCode>General</c:formatCode>
                <c:ptCount val="297"/>
                <c:pt idx="0">
                  <c:v>135.77429876205173</c:v>
                </c:pt>
                <c:pt idx="1">
                  <c:v>135.81709835263459</c:v>
                </c:pt>
                <c:pt idx="2">
                  <c:v>135.12257541227231</c:v>
                </c:pt>
                <c:pt idx="3">
                  <c:v>135.15693395578185</c:v>
                </c:pt>
                <c:pt idx="4">
                  <c:v>137.72375821945207</c:v>
                </c:pt>
                <c:pt idx="5">
                  <c:v>138.37457618516581</c:v>
                </c:pt>
                <c:pt idx="6">
                  <c:v>138.01885553634079</c:v>
                </c:pt>
                <c:pt idx="7">
                  <c:v>137.33094983293572</c:v>
                </c:pt>
                <c:pt idx="8">
                  <c:v>137.16694714086498</c:v>
                </c:pt>
                <c:pt idx="9">
                  <c:v>136.93229994063347</c:v>
                </c:pt>
                <c:pt idx="10">
                  <c:v>136.84157785216547</c:v>
                </c:pt>
                <c:pt idx="11">
                  <c:v>137.31058102053086</c:v>
                </c:pt>
                <c:pt idx="12">
                  <c:v>137.0702730414917</c:v>
                </c:pt>
                <c:pt idx="13">
                  <c:v>137.83867942470653</c:v>
                </c:pt>
                <c:pt idx="14">
                  <c:v>140.9685792370467</c:v>
                </c:pt>
                <c:pt idx="15">
                  <c:v>141.01003192833809</c:v>
                </c:pt>
                <c:pt idx="16">
                  <c:v>140.76467645422474</c:v>
                </c:pt>
                <c:pt idx="17">
                  <c:v>137.29831198143273</c:v>
                </c:pt>
                <c:pt idx="18">
                  <c:v>137.07935641730069</c:v>
                </c:pt>
                <c:pt idx="19">
                  <c:v>136.96381894862185</c:v>
                </c:pt>
                <c:pt idx="20">
                  <c:v>138.15156310551228</c:v>
                </c:pt>
                <c:pt idx="21">
                  <c:v>135.36197819556031</c:v>
                </c:pt>
                <c:pt idx="22">
                  <c:v>134.82719227643369</c:v>
                </c:pt>
                <c:pt idx="23">
                  <c:v>131.23388977268314</c:v>
                </c:pt>
                <c:pt idx="24">
                  <c:v>128.27599570379533</c:v>
                </c:pt>
                <c:pt idx="25">
                  <c:v>128.84118577728353</c:v>
                </c:pt>
                <c:pt idx="26">
                  <c:v>130.75639327634738</c:v>
                </c:pt>
                <c:pt idx="27">
                  <c:v>129.63380541558905</c:v>
                </c:pt>
                <c:pt idx="28">
                  <c:v>129.47348082422857</c:v>
                </c:pt>
                <c:pt idx="29">
                  <c:v>126.74011748314184</c:v>
                </c:pt>
                <c:pt idx="30">
                  <c:v>126.91298053830819</c:v>
                </c:pt>
                <c:pt idx="31">
                  <c:v>127.65630725879308</c:v>
                </c:pt>
                <c:pt idx="32">
                  <c:v>129.37379042783408</c:v>
                </c:pt>
                <c:pt idx="33">
                  <c:v>130.25697355075266</c:v>
                </c:pt>
                <c:pt idx="34">
                  <c:v>128.6859188660226</c:v>
                </c:pt>
                <c:pt idx="35">
                  <c:v>128.16346339830241</c:v>
                </c:pt>
                <c:pt idx="36">
                  <c:v>128.12827428603629</c:v>
                </c:pt>
                <c:pt idx="37">
                  <c:v>128.00861062250516</c:v>
                </c:pt>
                <c:pt idx="38">
                  <c:v>128.05548418314271</c:v>
                </c:pt>
                <c:pt idx="39">
                  <c:v>126.52240286129094</c:v>
                </c:pt>
                <c:pt idx="40">
                  <c:v>126.00868134101499</c:v>
                </c:pt>
                <c:pt idx="41">
                  <c:v>126.19546418083986</c:v>
                </c:pt>
                <c:pt idx="42">
                  <c:v>121.11609619390262</c:v>
                </c:pt>
                <c:pt idx="43">
                  <c:v>120.24749250624261</c:v>
                </c:pt>
                <c:pt idx="44">
                  <c:v>120.34280576250117</c:v>
                </c:pt>
                <c:pt idx="45">
                  <c:v>120.21407158537113</c:v>
                </c:pt>
                <c:pt idx="46">
                  <c:v>119.6460432548802</c:v>
                </c:pt>
                <c:pt idx="47">
                  <c:v>116.21349367105979</c:v>
                </c:pt>
                <c:pt idx="48">
                  <c:v>115.71498370069506</c:v>
                </c:pt>
                <c:pt idx="49">
                  <c:v>119.71420734613865</c:v>
                </c:pt>
                <c:pt idx="50">
                  <c:v>122.31581107335883</c:v>
                </c:pt>
                <c:pt idx="51">
                  <c:v>123.84745184816636</c:v>
                </c:pt>
                <c:pt idx="52">
                  <c:v>123.15575607160196</c:v>
                </c:pt>
                <c:pt idx="53">
                  <c:v>124.71813395041511</c:v>
                </c:pt>
                <c:pt idx="54">
                  <c:v>126.97650081276885</c:v>
                </c:pt>
                <c:pt idx="55">
                  <c:v>127.21468331500542</c:v>
                </c:pt>
                <c:pt idx="56">
                  <c:v>128.81937235833135</c:v>
                </c:pt>
                <c:pt idx="57">
                  <c:v>129.86595909102766</c:v>
                </c:pt>
                <c:pt idx="58">
                  <c:v>128.91875418892968</c:v>
                </c:pt>
                <c:pt idx="59">
                  <c:v>125.22980209973832</c:v>
                </c:pt>
                <c:pt idx="60">
                  <c:v>123.84210683744638</c:v>
                </c:pt>
                <c:pt idx="61">
                  <c:v>121.45649219809917</c:v>
                </c:pt>
                <c:pt idx="62">
                  <c:v>122.08916833186436</c:v>
                </c:pt>
                <c:pt idx="63">
                  <c:v>122.19867641506769</c:v>
                </c:pt>
                <c:pt idx="64">
                  <c:v>120.4696150398904</c:v>
                </c:pt>
                <c:pt idx="65">
                  <c:v>121.70664035871775</c:v>
                </c:pt>
                <c:pt idx="66">
                  <c:v>121.66133660832801</c:v>
                </c:pt>
                <c:pt idx="67">
                  <c:v>121.03154587699201</c:v>
                </c:pt>
                <c:pt idx="68">
                  <c:v>120.41926931162752</c:v>
                </c:pt>
                <c:pt idx="69">
                  <c:v>120.92769083699933</c:v>
                </c:pt>
                <c:pt idx="70">
                  <c:v>122.53055254589626</c:v>
                </c:pt>
                <c:pt idx="71">
                  <c:v>124.01217258114113</c:v>
                </c:pt>
                <c:pt idx="72">
                  <c:v>124.073234180268</c:v>
                </c:pt>
                <c:pt idx="73">
                  <c:v>126.15303201499465</c:v>
                </c:pt>
                <c:pt idx="74">
                  <c:v>126.17736362892923</c:v>
                </c:pt>
                <c:pt idx="75">
                  <c:v>125.58183490925394</c:v>
                </c:pt>
                <c:pt idx="76">
                  <c:v>125.38995738701757</c:v>
                </c:pt>
                <c:pt idx="77">
                  <c:v>123.4165200270089</c:v>
                </c:pt>
                <c:pt idx="78">
                  <c:v>123.48052142116808</c:v>
                </c:pt>
                <c:pt idx="79">
                  <c:v>123.9699363271065</c:v>
                </c:pt>
                <c:pt idx="80">
                  <c:v>120.32700651614046</c:v>
                </c:pt>
                <c:pt idx="81">
                  <c:v>121.88588687284391</c:v>
                </c:pt>
                <c:pt idx="82">
                  <c:v>121.88588687284391</c:v>
                </c:pt>
                <c:pt idx="83">
                  <c:v>121.88588687284391</c:v>
                </c:pt>
                <c:pt idx="84">
                  <c:v>123.22227260886471</c:v>
                </c:pt>
                <c:pt idx="85">
                  <c:v>123.22227260886471</c:v>
                </c:pt>
                <c:pt idx="86">
                  <c:v>125.08317715444898</c:v>
                </c:pt>
                <c:pt idx="87">
                  <c:v>124.38625521092254</c:v>
                </c:pt>
                <c:pt idx="88">
                  <c:v>125.85814936823469</c:v>
                </c:pt>
                <c:pt idx="89">
                  <c:v>125.85814936823469</c:v>
                </c:pt>
                <c:pt idx="90">
                  <c:v>125.85814936823469</c:v>
                </c:pt>
                <c:pt idx="91">
                  <c:v>125.20405973554128</c:v>
                </c:pt>
                <c:pt idx="92">
                  <c:v>125.09980010250858</c:v>
                </c:pt>
                <c:pt idx="93">
                  <c:v>124.25811325872731</c:v>
                </c:pt>
                <c:pt idx="94">
                  <c:v>124.29124143706768</c:v>
                </c:pt>
                <c:pt idx="95">
                  <c:v>124.40199580589443</c:v>
                </c:pt>
                <c:pt idx="96">
                  <c:v>123.83218565899401</c:v>
                </c:pt>
                <c:pt idx="97">
                  <c:v>123.26880593367439</c:v>
                </c:pt>
                <c:pt idx="98">
                  <c:v>122.70645208016352</c:v>
                </c:pt>
                <c:pt idx="99">
                  <c:v>122.45201671672494</c:v>
                </c:pt>
                <c:pt idx="100">
                  <c:v>122.76366552572082</c:v>
                </c:pt>
                <c:pt idx="101">
                  <c:v>122.89485933620529</c:v>
                </c:pt>
                <c:pt idx="102">
                  <c:v>122.94475325347007</c:v>
                </c:pt>
                <c:pt idx="103">
                  <c:v>122.91701139829362</c:v>
                </c:pt>
                <c:pt idx="104">
                  <c:v>122.91701139829362</c:v>
                </c:pt>
                <c:pt idx="105">
                  <c:v>122.29723520532127</c:v>
                </c:pt>
                <c:pt idx="106">
                  <c:v>122.87844705002004</c:v>
                </c:pt>
                <c:pt idx="107">
                  <c:v>122.4647769307322</c:v>
                </c:pt>
                <c:pt idx="108">
                  <c:v>122.42053564367038</c:v>
                </c:pt>
                <c:pt idx="109">
                  <c:v>123.43243082871744</c:v>
                </c:pt>
                <c:pt idx="110">
                  <c:v>123.89389968940374</c:v>
                </c:pt>
                <c:pt idx="111">
                  <c:v>121.79973550105515</c:v>
                </c:pt>
                <c:pt idx="112">
                  <c:v>121.48218764917365</c:v>
                </c:pt>
                <c:pt idx="113">
                  <c:v>120.8744128579881</c:v>
                </c:pt>
                <c:pt idx="114">
                  <c:v>121.6842991112092</c:v>
                </c:pt>
                <c:pt idx="115">
                  <c:v>122.18336676095716</c:v>
                </c:pt>
                <c:pt idx="116">
                  <c:v>122.60751218917147</c:v>
                </c:pt>
                <c:pt idx="117">
                  <c:v>122.19027793331287</c:v>
                </c:pt>
                <c:pt idx="118">
                  <c:v>121.43624141192737</c:v>
                </c:pt>
                <c:pt idx="119">
                  <c:v>122.23454501681834</c:v>
                </c:pt>
                <c:pt idx="120">
                  <c:v>123.52166965212108</c:v>
                </c:pt>
                <c:pt idx="121">
                  <c:v>123.48686335972153</c:v>
                </c:pt>
                <c:pt idx="122">
                  <c:v>124.07922374800116</c:v>
                </c:pt>
                <c:pt idx="123">
                  <c:v>124.05234031290229</c:v>
                </c:pt>
                <c:pt idx="124">
                  <c:v>123.93409801127463</c:v>
                </c:pt>
                <c:pt idx="125">
                  <c:v>124.14911503119504</c:v>
                </c:pt>
                <c:pt idx="126">
                  <c:v>124.64202387871983</c:v>
                </c:pt>
                <c:pt idx="127">
                  <c:v>126.79843017817292</c:v>
                </c:pt>
                <c:pt idx="128">
                  <c:v>127.86163582391629</c:v>
                </c:pt>
                <c:pt idx="129">
                  <c:v>126.48796481780563</c:v>
                </c:pt>
                <c:pt idx="130">
                  <c:v>126.65572554605414</c:v>
                </c:pt>
                <c:pt idx="131">
                  <c:v>125.79720406230619</c:v>
                </c:pt>
                <c:pt idx="132">
                  <c:v>125.50852726239144</c:v>
                </c:pt>
                <c:pt idx="133">
                  <c:v>124.98169308763536</c:v>
                </c:pt>
                <c:pt idx="134">
                  <c:v>125.33036283540341</c:v>
                </c:pt>
                <c:pt idx="135">
                  <c:v>126.21007374823868</c:v>
                </c:pt>
                <c:pt idx="136">
                  <c:v>126.03422923576659</c:v>
                </c:pt>
                <c:pt idx="137">
                  <c:v>126.54126465594764</c:v>
                </c:pt>
                <c:pt idx="138">
                  <c:v>126.98109283493551</c:v>
                </c:pt>
                <c:pt idx="139">
                  <c:v>127.21665308030457</c:v>
                </c:pt>
                <c:pt idx="140">
                  <c:v>127.39492033294241</c:v>
                </c:pt>
                <c:pt idx="141">
                  <c:v>126.58178254488712</c:v>
                </c:pt>
                <c:pt idx="142">
                  <c:v>125.50299378134886</c:v>
                </c:pt>
                <c:pt idx="143">
                  <c:v>125.08209031198813</c:v>
                </c:pt>
                <c:pt idx="144">
                  <c:v>125.21387223812974</c:v>
                </c:pt>
                <c:pt idx="145">
                  <c:v>124.52601693320443</c:v>
                </c:pt>
                <c:pt idx="146">
                  <c:v>124.67833868332973</c:v>
                </c:pt>
                <c:pt idx="147">
                  <c:v>124.17330589838915</c:v>
                </c:pt>
                <c:pt idx="148">
                  <c:v>124.10956614504315</c:v>
                </c:pt>
                <c:pt idx="149">
                  <c:v>124.22663400406707</c:v>
                </c:pt>
                <c:pt idx="150">
                  <c:v>124.09419936046936</c:v>
                </c:pt>
                <c:pt idx="151">
                  <c:v>124.43788042882518</c:v>
                </c:pt>
                <c:pt idx="152">
                  <c:v>124.55187285630495</c:v>
                </c:pt>
                <c:pt idx="153">
                  <c:v>124.64899895127238</c:v>
                </c:pt>
                <c:pt idx="154">
                  <c:v>124.49259473418515</c:v>
                </c:pt>
                <c:pt idx="155">
                  <c:v>124.51704721521317</c:v>
                </c:pt>
                <c:pt idx="156">
                  <c:v>124.22653516106372</c:v>
                </c:pt>
                <c:pt idx="157">
                  <c:v>124.11245207500063</c:v>
                </c:pt>
                <c:pt idx="158">
                  <c:v>124.20050092497388</c:v>
                </c:pt>
                <c:pt idx="159">
                  <c:v>123.94141339997596</c:v>
                </c:pt>
                <c:pt idx="160">
                  <c:v>124.15734598494835</c:v>
                </c:pt>
                <c:pt idx="161">
                  <c:v>123.75111185369204</c:v>
                </c:pt>
                <c:pt idx="162">
                  <c:v>123.9796239050708</c:v>
                </c:pt>
                <c:pt idx="163">
                  <c:v>123.89265882487784</c:v>
                </c:pt>
                <c:pt idx="164">
                  <c:v>123.63383570935352</c:v>
                </c:pt>
                <c:pt idx="165">
                  <c:v>123.18269196276644</c:v>
                </c:pt>
                <c:pt idx="166">
                  <c:v>123.12876775525049</c:v>
                </c:pt>
                <c:pt idx="167">
                  <c:v>123.44073729564045</c:v>
                </c:pt>
                <c:pt idx="168">
                  <c:v>123.33595345840709</c:v>
                </c:pt>
                <c:pt idx="169">
                  <c:v>123.39934756159754</c:v>
                </c:pt>
                <c:pt idx="170">
                  <c:v>122.80565156403438</c:v>
                </c:pt>
                <c:pt idx="171">
                  <c:v>121.95513047232912</c:v>
                </c:pt>
                <c:pt idx="172">
                  <c:v>121.97802562517538</c:v>
                </c:pt>
                <c:pt idx="173">
                  <c:v>121.57023930830033</c:v>
                </c:pt>
                <c:pt idx="174">
                  <c:v>121.66942353122482</c:v>
                </c:pt>
                <c:pt idx="175">
                  <c:v>121.57593069379433</c:v>
                </c:pt>
                <c:pt idx="176">
                  <c:v>121.67820148882994</c:v>
                </c:pt>
                <c:pt idx="177">
                  <c:v>121.2575764455058</c:v>
                </c:pt>
                <c:pt idx="178">
                  <c:v>122.21250032329674</c:v>
                </c:pt>
                <c:pt idx="179">
                  <c:v>121.19481824419904</c:v>
                </c:pt>
                <c:pt idx="180">
                  <c:v>120.34175934982771</c:v>
                </c:pt>
                <c:pt idx="181">
                  <c:v>119.8221650950382</c:v>
                </c:pt>
                <c:pt idx="182">
                  <c:v>120.11969455145486</c:v>
                </c:pt>
                <c:pt idx="183">
                  <c:v>121.60124160542111</c:v>
                </c:pt>
                <c:pt idx="184">
                  <c:v>121.69691236964576</c:v>
                </c:pt>
                <c:pt idx="185">
                  <c:v>121.55404395508089</c:v>
                </c:pt>
                <c:pt idx="186">
                  <c:v>122.92643284241196</c:v>
                </c:pt>
                <c:pt idx="187">
                  <c:v>122.96315238417704</c:v>
                </c:pt>
                <c:pt idx="188">
                  <c:v>123.3142977931664</c:v>
                </c:pt>
                <c:pt idx="189">
                  <c:v>126.32728184245816</c:v>
                </c:pt>
                <c:pt idx="190">
                  <c:v>127.25902498993192</c:v>
                </c:pt>
                <c:pt idx="191">
                  <c:v>128.17453534365444</c:v>
                </c:pt>
                <c:pt idx="192">
                  <c:v>128.9092862169496</c:v>
                </c:pt>
                <c:pt idx="193">
                  <c:v>128.15399335089421</c:v>
                </c:pt>
                <c:pt idx="194">
                  <c:v>130.39359966058672</c:v>
                </c:pt>
                <c:pt idx="195">
                  <c:v>132.06099653950062</c:v>
                </c:pt>
                <c:pt idx="196">
                  <c:v>131.82153709767033</c:v>
                </c:pt>
                <c:pt idx="197">
                  <c:v>135.58664308211306</c:v>
                </c:pt>
                <c:pt idx="198">
                  <c:v>134.79686738297863</c:v>
                </c:pt>
                <c:pt idx="199">
                  <c:v>135.38692190612727</c:v>
                </c:pt>
                <c:pt idx="200">
                  <c:v>134.66241013744906</c:v>
                </c:pt>
                <c:pt idx="201">
                  <c:v>135.07212764465558</c:v>
                </c:pt>
                <c:pt idx="202">
                  <c:v>134.73279296450752</c:v>
                </c:pt>
                <c:pt idx="203">
                  <c:v>134.57391441131355</c:v>
                </c:pt>
                <c:pt idx="204">
                  <c:v>133.92391211165207</c:v>
                </c:pt>
                <c:pt idx="205">
                  <c:v>134.36741766604055</c:v>
                </c:pt>
                <c:pt idx="206">
                  <c:v>134.44704314832026</c:v>
                </c:pt>
                <c:pt idx="207">
                  <c:v>133.4481090817435</c:v>
                </c:pt>
                <c:pt idx="208">
                  <c:v>131.20717074621589</c:v>
                </c:pt>
                <c:pt idx="209">
                  <c:v>130.99943632190121</c:v>
                </c:pt>
                <c:pt idx="210">
                  <c:v>131.12084660919558</c:v>
                </c:pt>
                <c:pt idx="211">
                  <c:v>132.71071855206117</c:v>
                </c:pt>
                <c:pt idx="212">
                  <c:v>132.70970902911523</c:v>
                </c:pt>
                <c:pt idx="213">
                  <c:v>132.37350261815536</c:v>
                </c:pt>
                <c:pt idx="214">
                  <c:v>131.84466644028214</c:v>
                </c:pt>
                <c:pt idx="215">
                  <c:v>131.01450347757569</c:v>
                </c:pt>
                <c:pt idx="216">
                  <c:v>132.19719534952981</c:v>
                </c:pt>
                <c:pt idx="217">
                  <c:v>132.3602822647868</c:v>
                </c:pt>
                <c:pt idx="218">
                  <c:v>132.02898866159708</c:v>
                </c:pt>
                <c:pt idx="219">
                  <c:v>130.92960043312797</c:v>
                </c:pt>
                <c:pt idx="220">
                  <c:v>129.44049475512224</c:v>
                </c:pt>
                <c:pt idx="221">
                  <c:v>128.18766836178298</c:v>
                </c:pt>
                <c:pt idx="222">
                  <c:v>129.82789945634028</c:v>
                </c:pt>
                <c:pt idx="223">
                  <c:v>129.8566930126342</c:v>
                </c:pt>
                <c:pt idx="224">
                  <c:v>129.20226671231148</c:v>
                </c:pt>
                <c:pt idx="225">
                  <c:v>128.16797600058121</c:v>
                </c:pt>
                <c:pt idx="226">
                  <c:v>127.91180189402667</c:v>
                </c:pt>
                <c:pt idx="227">
                  <c:v>127.50908164882578</c:v>
                </c:pt>
                <c:pt idx="228">
                  <c:v>127.44542166516807</c:v>
                </c:pt>
                <c:pt idx="229">
                  <c:v>126.76274438869635</c:v>
                </c:pt>
                <c:pt idx="230">
                  <c:v>125.5742795214119</c:v>
                </c:pt>
                <c:pt idx="231">
                  <c:v>124.71627301679617</c:v>
                </c:pt>
                <c:pt idx="232">
                  <c:v>123.51309186868532</c:v>
                </c:pt>
                <c:pt idx="233">
                  <c:v>124.18818985387561</c:v>
                </c:pt>
                <c:pt idx="234">
                  <c:v>125.26953152937891</c:v>
                </c:pt>
                <c:pt idx="235">
                  <c:v>127.93814597807859</c:v>
                </c:pt>
                <c:pt idx="236">
                  <c:v>130.92514673053367</c:v>
                </c:pt>
                <c:pt idx="237">
                  <c:v>129.89691921236465</c:v>
                </c:pt>
                <c:pt idx="238">
                  <c:v>127.96542435683594</c:v>
                </c:pt>
                <c:pt idx="239">
                  <c:v>128.73343673484516</c:v>
                </c:pt>
                <c:pt idx="240">
                  <c:v>129.07948929285692</c:v>
                </c:pt>
                <c:pt idx="241">
                  <c:v>128.72809020256364</c:v>
                </c:pt>
                <c:pt idx="242">
                  <c:v>129.29358270624559</c:v>
                </c:pt>
                <c:pt idx="243">
                  <c:v>129.00172785193894</c:v>
                </c:pt>
                <c:pt idx="244">
                  <c:v>128.15616961133523</c:v>
                </c:pt>
                <c:pt idx="245">
                  <c:v>127.99257672209251</c:v>
                </c:pt>
                <c:pt idx="246">
                  <c:v>127.89175457854714</c:v>
                </c:pt>
                <c:pt idx="247">
                  <c:v>128.94449727530801</c:v>
                </c:pt>
                <c:pt idx="248">
                  <c:v>129.31266708801184</c:v>
                </c:pt>
                <c:pt idx="249">
                  <c:v>129.67686419505634</c:v>
                </c:pt>
                <c:pt idx="250">
                  <c:v>130.49667361462079</c:v>
                </c:pt>
                <c:pt idx="251">
                  <c:v>129.86800353176511</c:v>
                </c:pt>
                <c:pt idx="252">
                  <c:v>130.38192701080817</c:v>
                </c:pt>
                <c:pt idx="253">
                  <c:v>130.98561639596201</c:v>
                </c:pt>
                <c:pt idx="254">
                  <c:v>131.10899233416109</c:v>
                </c:pt>
                <c:pt idx="255">
                  <c:v>131.0917519024473</c:v>
                </c:pt>
                <c:pt idx="256">
                  <c:v>131.23896920681821</c:v>
                </c:pt>
                <c:pt idx="257">
                  <c:v>131.16126630797908</c:v>
                </c:pt>
                <c:pt idx="258">
                  <c:v>131.05030339378297</c:v>
                </c:pt>
                <c:pt idx="259">
                  <c:v>130.95055779562691</c:v>
                </c:pt>
                <c:pt idx="260">
                  <c:v>132.01245554237593</c:v>
                </c:pt>
                <c:pt idx="261">
                  <c:v>132.20493440407571</c:v>
                </c:pt>
                <c:pt idx="262">
                  <c:v>132.0442574759814</c:v>
                </c:pt>
                <c:pt idx="263">
                  <c:v>132.26261706694314</c:v>
                </c:pt>
                <c:pt idx="264">
                  <c:v>131.50206376587357</c:v>
                </c:pt>
                <c:pt idx="265">
                  <c:v>131.50487415226624</c:v>
                </c:pt>
                <c:pt idx="266">
                  <c:v>131.87061585591238</c:v>
                </c:pt>
                <c:pt idx="267">
                  <c:v>132.66842848889411</c:v>
                </c:pt>
                <c:pt idx="268">
                  <c:v>135.1390748912001</c:v>
                </c:pt>
                <c:pt idx="269">
                  <c:v>136.39611711936922</c:v>
                </c:pt>
                <c:pt idx="270">
                  <c:v>139.13298075635623</c:v>
                </c:pt>
                <c:pt idx="271">
                  <c:v>137.73210337740812</c:v>
                </c:pt>
                <c:pt idx="272">
                  <c:v>136.66911580910659</c:v>
                </c:pt>
                <c:pt idx="273">
                  <c:v>136.41874618952295</c:v>
                </c:pt>
                <c:pt idx="274">
                  <c:v>137.02717745332126</c:v>
                </c:pt>
                <c:pt idx="275">
                  <c:v>136.81242002210368</c:v>
                </c:pt>
                <c:pt idx="276">
                  <c:v>137.91480629387203</c:v>
                </c:pt>
                <c:pt idx="277">
                  <c:v>139.27153991941671</c:v>
                </c:pt>
                <c:pt idx="278">
                  <c:v>136.98311271146957</c:v>
                </c:pt>
                <c:pt idx="279">
                  <c:v>136.26918546357868</c:v>
                </c:pt>
                <c:pt idx="280">
                  <c:v>137.10905182195427</c:v>
                </c:pt>
                <c:pt idx="281">
                  <c:v>137.55335877632768</c:v>
                </c:pt>
                <c:pt idx="282">
                  <c:v>136.89620580502756</c:v>
                </c:pt>
                <c:pt idx="283">
                  <c:v>137.2835522116311</c:v>
                </c:pt>
                <c:pt idx="284">
                  <c:v>137.49522146328798</c:v>
                </c:pt>
                <c:pt idx="285">
                  <c:v>137.98973026605128</c:v>
                </c:pt>
                <c:pt idx="286">
                  <c:v>137.55702233252492</c:v>
                </c:pt>
                <c:pt idx="287">
                  <c:v>135.94300172755814</c:v>
                </c:pt>
                <c:pt idx="288">
                  <c:v>134.96380601263564</c:v>
                </c:pt>
                <c:pt idx="289">
                  <c:v>134.38833554300584</c:v>
                </c:pt>
                <c:pt idx="290">
                  <c:v>135.18838028062856</c:v>
                </c:pt>
                <c:pt idx="291">
                  <c:v>135.06664550206875</c:v>
                </c:pt>
                <c:pt idx="292">
                  <c:v>135.43171608258851</c:v>
                </c:pt>
                <c:pt idx="293">
                  <c:v>135.30819656840805</c:v>
                </c:pt>
                <c:pt idx="294">
                  <c:v>136.82675942247431</c:v>
                </c:pt>
                <c:pt idx="295">
                  <c:v>137.45177207063</c:v>
                </c:pt>
                <c:pt idx="296">
                  <c:v>136.67476197834131</c:v>
                </c:pt>
              </c:numCache>
            </c:numRef>
          </c:val>
          <c:smooth val="1"/>
          <c:extLst>
            <c:ext xmlns:c16="http://schemas.microsoft.com/office/drawing/2014/chart" uri="{C3380CC4-5D6E-409C-BE32-E72D297353CC}">
              <c16:uniqueId val="{00000002-0C4D-4A99-8EA2-74457CE704A7}"/>
            </c:ext>
          </c:extLst>
        </c:ser>
        <c:dLbls>
          <c:showLegendKey val="0"/>
          <c:showVal val="0"/>
          <c:showCatName val="0"/>
          <c:showSerName val="0"/>
          <c:showPercent val="0"/>
          <c:showBubbleSize val="0"/>
        </c:dLbls>
        <c:smooth val="0"/>
        <c:axId val="923771280"/>
        <c:axId val="1"/>
      </c:lineChart>
      <c:dateAx>
        <c:axId val="923771280"/>
        <c:scaling>
          <c:orientation val="minMax"/>
        </c:scaling>
        <c:delete val="0"/>
        <c:axPos val="b"/>
        <c:numFmt formatCode="mmm\-yy" sourceLinked="0"/>
        <c:majorTickMark val="out"/>
        <c:minorTickMark val="none"/>
        <c:tickLblPos val="nextTo"/>
        <c:txPr>
          <a:bodyPr rot="60000" vert="horz"/>
          <a:lstStyle/>
          <a:p>
            <a:pPr>
              <a:defRPr sz="1000" b="0" i="0" u="none" strike="noStrike" baseline="0">
                <a:solidFill>
                  <a:srgbClr val="000000"/>
                </a:solidFill>
                <a:latin typeface="Calibri"/>
                <a:ea typeface="Calibri"/>
                <a:cs typeface="Calibri"/>
              </a:defRPr>
            </a:pPr>
            <a:endParaRPr lang="en-US"/>
          </a:p>
        </c:txPr>
        <c:crossAx val="1"/>
        <c:crosses val="autoZero"/>
        <c:auto val="1"/>
        <c:lblOffset val="100"/>
        <c:baseTimeUnit val="days"/>
        <c:majorUnit val="3"/>
        <c:majorTimeUnit val="months"/>
      </c:dateAx>
      <c:valAx>
        <c:axId val="1"/>
        <c:scaling>
          <c:orientation val="minMax"/>
        </c:scaling>
        <c:delete val="0"/>
        <c:axPos val="l"/>
        <c:majorGridlines>
          <c:spPr>
            <a:ln w="0">
              <a:solidFill>
                <a:schemeClr val="bg1"/>
              </a:solidFill>
            </a:ln>
          </c:spPr>
        </c:majorGridlines>
        <c:title>
          <c:tx>
            <c:rich>
              <a:bodyPr/>
              <a:lstStyle/>
              <a:p>
                <a:pPr>
                  <a:defRPr sz="1000" b="0" i="0" u="none" strike="noStrike" baseline="0">
                    <a:solidFill>
                      <a:srgbClr val="000000"/>
                    </a:solidFill>
                    <a:latin typeface="Calibri"/>
                    <a:ea typeface="Calibri"/>
                    <a:cs typeface="Calibri"/>
                  </a:defRPr>
                </a:pPr>
                <a:r>
                  <a:rPr lang="en-US"/>
                  <a:t>Sectors</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923771280"/>
        <c:crosses val="autoZero"/>
        <c:crossBetween val="between"/>
      </c:valAx>
      <c:spPr>
        <a:ln>
          <a:noFill/>
        </a:ln>
      </c:spPr>
    </c:plotArea>
    <c:legend>
      <c:legendPos val="r"/>
      <c:layout>
        <c:manualLayout>
          <c:xMode val="edge"/>
          <c:yMode val="edge"/>
          <c:x val="0.1781755380577428"/>
          <c:y val="2.3747394372537204E-2"/>
          <c:w val="0.60676010498687671"/>
          <c:h val="7.6519574235278637E-2"/>
        </c:manualLayout>
      </c:layout>
      <c:overlay val="0"/>
      <c:txPr>
        <a:bodyPr/>
        <a:lstStyle/>
        <a:p>
          <a:pPr>
            <a:defRPr sz="46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68845333864313"/>
          <c:y val="4.0000078125152591E-2"/>
          <c:w val="0.83636469709402528"/>
          <c:h val="0.81873611811935942"/>
        </c:manualLayout>
      </c:layout>
      <c:lineChart>
        <c:grouping val="standard"/>
        <c:varyColors val="0"/>
        <c:ser>
          <c:idx val="0"/>
          <c:order val="0"/>
          <c:tx>
            <c:v>Brewers</c:v>
          </c:tx>
          <c:spPr>
            <a:ln w="22225"/>
          </c:spPr>
          <c:marker>
            <c:symbol val="none"/>
          </c:marker>
          <c:cat>
            <c:numRef>
              <c:f>[0]!Date</c:f>
              <c:numCache>
                <c:formatCode>dd/mm/yyyy;@</c:formatCode>
                <c:ptCount val="29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pt idx="289">
                  <c:v>44624</c:v>
                </c:pt>
                <c:pt idx="290">
                  <c:v>44627</c:v>
                </c:pt>
                <c:pt idx="291">
                  <c:v>44628</c:v>
                </c:pt>
                <c:pt idx="292">
                  <c:v>44629</c:v>
                </c:pt>
                <c:pt idx="293">
                  <c:v>44630</c:v>
                </c:pt>
                <c:pt idx="294">
                  <c:v>44631</c:v>
                </c:pt>
                <c:pt idx="295">
                  <c:v>44634</c:v>
                </c:pt>
                <c:pt idx="296">
                  <c:v>44635</c:v>
                </c:pt>
              </c:numCache>
            </c:numRef>
          </c:cat>
          <c:val>
            <c:numRef>
              <c:f>[0]!Breweries</c:f>
              <c:numCache>
                <c:formatCode>General</c:formatCode>
                <c:ptCount val="297"/>
                <c:pt idx="0">
                  <c:v>57.666142701844002</c:v>
                </c:pt>
                <c:pt idx="1">
                  <c:v>57.802408901966935</c:v>
                </c:pt>
                <c:pt idx="2">
                  <c:v>57.819061107481879</c:v>
                </c:pt>
                <c:pt idx="3">
                  <c:v>57.858188288228874</c:v>
                </c:pt>
                <c:pt idx="4">
                  <c:v>57.988939397879179</c:v>
                </c:pt>
                <c:pt idx="5">
                  <c:v>59.827582176561926</c:v>
                </c:pt>
                <c:pt idx="6">
                  <c:v>59.690205317835122</c:v>
                </c:pt>
                <c:pt idx="7">
                  <c:v>60.679563018285506</c:v>
                </c:pt>
                <c:pt idx="8">
                  <c:v>60.854062295027965</c:v>
                </c:pt>
                <c:pt idx="9">
                  <c:v>60.917653866651634</c:v>
                </c:pt>
                <c:pt idx="10">
                  <c:v>61.064838269120216</c:v>
                </c:pt>
                <c:pt idx="11">
                  <c:v>61.074206434341626</c:v>
                </c:pt>
                <c:pt idx="12">
                  <c:v>61.256022460920462</c:v>
                </c:pt>
                <c:pt idx="13">
                  <c:v>61.415469356709664</c:v>
                </c:pt>
                <c:pt idx="14">
                  <c:v>63.484053679803637</c:v>
                </c:pt>
                <c:pt idx="15">
                  <c:v>63.693170637545485</c:v>
                </c:pt>
                <c:pt idx="16">
                  <c:v>64.130852915744327</c:v>
                </c:pt>
                <c:pt idx="17">
                  <c:v>62.646633568224914</c:v>
                </c:pt>
                <c:pt idx="18">
                  <c:v>62.322683323128274</c:v>
                </c:pt>
                <c:pt idx="19">
                  <c:v>62.040580146295468</c:v>
                </c:pt>
                <c:pt idx="20">
                  <c:v>61.717346429960173</c:v>
                </c:pt>
                <c:pt idx="21">
                  <c:v>61.628734436169957</c:v>
                </c:pt>
                <c:pt idx="22">
                  <c:v>61.754154122600355</c:v>
                </c:pt>
                <c:pt idx="23">
                  <c:v>62.182190758504703</c:v>
                </c:pt>
                <c:pt idx="24">
                  <c:v>61.831310364625459</c:v>
                </c:pt>
                <c:pt idx="25">
                  <c:v>61.917889424901105</c:v>
                </c:pt>
                <c:pt idx="26">
                  <c:v>62.148219606150882</c:v>
                </c:pt>
                <c:pt idx="27">
                  <c:v>60.65160828884482</c:v>
                </c:pt>
                <c:pt idx="28">
                  <c:v>60.593814735500267</c:v>
                </c:pt>
                <c:pt idx="29">
                  <c:v>60.640785122614425</c:v>
                </c:pt>
                <c:pt idx="30">
                  <c:v>60.57984797715141</c:v>
                </c:pt>
                <c:pt idx="31">
                  <c:v>60.588174079908896</c:v>
                </c:pt>
                <c:pt idx="32">
                  <c:v>56.354019319083299</c:v>
                </c:pt>
                <c:pt idx="33">
                  <c:v>56.293413976890349</c:v>
                </c:pt>
                <c:pt idx="34">
                  <c:v>54.453225072430584</c:v>
                </c:pt>
                <c:pt idx="35">
                  <c:v>54.139759920726739</c:v>
                </c:pt>
                <c:pt idx="36">
                  <c:v>53.914986167280176</c:v>
                </c:pt>
                <c:pt idx="37">
                  <c:v>53.72451223467376</c:v>
                </c:pt>
                <c:pt idx="38">
                  <c:v>53.465879442883228</c:v>
                </c:pt>
                <c:pt idx="39">
                  <c:v>51.556759093473048</c:v>
                </c:pt>
                <c:pt idx="40">
                  <c:v>51.118356632427016</c:v>
                </c:pt>
                <c:pt idx="41">
                  <c:v>51.224413630176855</c:v>
                </c:pt>
                <c:pt idx="42">
                  <c:v>51.21790844521712</c:v>
                </c:pt>
                <c:pt idx="43">
                  <c:v>51.666457926818339</c:v>
                </c:pt>
                <c:pt idx="44">
                  <c:v>51.454808917420941</c:v>
                </c:pt>
                <c:pt idx="45">
                  <c:v>51.904553926567338</c:v>
                </c:pt>
                <c:pt idx="46">
                  <c:v>49.425605413912614</c:v>
                </c:pt>
                <c:pt idx="47">
                  <c:v>49.808606140756808</c:v>
                </c:pt>
                <c:pt idx="48">
                  <c:v>49.808606140756808</c:v>
                </c:pt>
                <c:pt idx="49">
                  <c:v>49.808606140756808</c:v>
                </c:pt>
                <c:pt idx="50">
                  <c:v>49.808606140756808</c:v>
                </c:pt>
                <c:pt idx="51">
                  <c:v>49.743679682509459</c:v>
                </c:pt>
                <c:pt idx="52">
                  <c:v>50.465969509185697</c:v>
                </c:pt>
                <c:pt idx="53">
                  <c:v>51.324836322712933</c:v>
                </c:pt>
                <c:pt idx="54">
                  <c:v>51.342152134768064</c:v>
                </c:pt>
                <c:pt idx="55">
                  <c:v>51.845877514824103</c:v>
                </c:pt>
                <c:pt idx="56">
                  <c:v>52.124679736850695</c:v>
                </c:pt>
                <c:pt idx="57">
                  <c:v>52.224865581421859</c:v>
                </c:pt>
                <c:pt idx="58">
                  <c:v>52.607866308266061</c:v>
                </c:pt>
                <c:pt idx="59">
                  <c:v>55.168999944563495</c:v>
                </c:pt>
                <c:pt idx="60">
                  <c:v>54.650008763861514</c:v>
                </c:pt>
                <c:pt idx="61">
                  <c:v>54.606719233723702</c:v>
                </c:pt>
                <c:pt idx="62">
                  <c:v>54.552603402571727</c:v>
                </c:pt>
                <c:pt idx="63">
                  <c:v>54.057196451729837</c:v>
                </c:pt>
                <c:pt idx="64">
                  <c:v>52.722716128003533</c:v>
                </c:pt>
                <c:pt idx="65">
                  <c:v>52.108274561305691</c:v>
                </c:pt>
                <c:pt idx="66">
                  <c:v>52.525966104048841</c:v>
                </c:pt>
                <c:pt idx="67">
                  <c:v>52.949210939811422</c:v>
                </c:pt>
                <c:pt idx="68">
                  <c:v>53.380781878331497</c:v>
                </c:pt>
                <c:pt idx="69">
                  <c:v>53.41685909909949</c:v>
                </c:pt>
                <c:pt idx="70">
                  <c:v>53.452936319867469</c:v>
                </c:pt>
                <c:pt idx="71">
                  <c:v>52.910353235762081</c:v>
                </c:pt>
                <c:pt idx="72">
                  <c:v>52.910353235762081</c:v>
                </c:pt>
                <c:pt idx="73">
                  <c:v>53.892877260447335</c:v>
                </c:pt>
                <c:pt idx="74">
                  <c:v>54.602979104148545</c:v>
                </c:pt>
                <c:pt idx="75">
                  <c:v>54.732847694562011</c:v>
                </c:pt>
                <c:pt idx="76">
                  <c:v>56.057283761991997</c:v>
                </c:pt>
                <c:pt idx="77">
                  <c:v>56.057283761991997</c:v>
                </c:pt>
                <c:pt idx="78">
                  <c:v>56.767053802423135</c:v>
                </c:pt>
                <c:pt idx="79">
                  <c:v>56.947439906263043</c:v>
                </c:pt>
                <c:pt idx="80">
                  <c:v>57.069566311430556</c:v>
                </c:pt>
                <c:pt idx="81">
                  <c:v>57.268729171069992</c:v>
                </c:pt>
                <c:pt idx="82">
                  <c:v>57.268729171069992</c:v>
                </c:pt>
                <c:pt idx="83">
                  <c:v>57.268729171069992</c:v>
                </c:pt>
                <c:pt idx="84">
                  <c:v>57.102207115920343</c:v>
                </c:pt>
                <c:pt idx="85">
                  <c:v>57.102207115920343</c:v>
                </c:pt>
                <c:pt idx="86">
                  <c:v>57.120245726304333</c:v>
                </c:pt>
                <c:pt idx="87">
                  <c:v>57.120245726304333</c:v>
                </c:pt>
                <c:pt idx="88">
                  <c:v>57.246515998992265</c:v>
                </c:pt>
                <c:pt idx="89">
                  <c:v>57.246515998992265</c:v>
                </c:pt>
                <c:pt idx="90">
                  <c:v>57.246515998992265</c:v>
                </c:pt>
                <c:pt idx="91">
                  <c:v>57.163254971417437</c:v>
                </c:pt>
                <c:pt idx="92">
                  <c:v>56.989765047596087</c:v>
                </c:pt>
                <c:pt idx="93">
                  <c:v>57.185187858470442</c:v>
                </c:pt>
                <c:pt idx="94">
                  <c:v>58.255392375364913</c:v>
                </c:pt>
                <c:pt idx="95">
                  <c:v>58.255392375364913</c:v>
                </c:pt>
                <c:pt idx="96">
                  <c:v>59.57892586126048</c:v>
                </c:pt>
                <c:pt idx="97">
                  <c:v>59.466704886172224</c:v>
                </c:pt>
                <c:pt idx="98">
                  <c:v>59.905107347218255</c:v>
                </c:pt>
                <c:pt idx="99">
                  <c:v>60.184363203967429</c:v>
                </c:pt>
                <c:pt idx="100">
                  <c:v>60.447404680595035</c:v>
                </c:pt>
                <c:pt idx="101">
                  <c:v>60.375250239059099</c:v>
                </c:pt>
                <c:pt idx="102">
                  <c:v>60.139318381328287</c:v>
                </c:pt>
                <c:pt idx="103">
                  <c:v>60.139318381328287</c:v>
                </c:pt>
                <c:pt idx="104">
                  <c:v>60.139318381328287</c:v>
                </c:pt>
                <c:pt idx="105">
                  <c:v>60.577720842374319</c:v>
                </c:pt>
                <c:pt idx="106">
                  <c:v>60.621561088478899</c:v>
                </c:pt>
                <c:pt idx="107">
                  <c:v>60.621561088478899</c:v>
                </c:pt>
                <c:pt idx="108">
                  <c:v>60.699482242726987</c:v>
                </c:pt>
                <c:pt idx="109">
                  <c:v>60.655641996622379</c:v>
                </c:pt>
                <c:pt idx="110">
                  <c:v>60.673680607006389</c:v>
                </c:pt>
                <c:pt idx="111">
                  <c:v>59.931162364516133</c:v>
                </c:pt>
                <c:pt idx="112">
                  <c:v>59.886759040990668</c:v>
                </c:pt>
                <c:pt idx="113">
                  <c:v>59.922836261758647</c:v>
                </c:pt>
                <c:pt idx="114">
                  <c:v>60.656364794951259</c:v>
                </c:pt>
                <c:pt idx="115">
                  <c:v>60.656364794951259</c:v>
                </c:pt>
                <c:pt idx="116">
                  <c:v>60.760259667282021</c:v>
                </c:pt>
                <c:pt idx="117">
                  <c:v>60.892331121562634</c:v>
                </c:pt>
                <c:pt idx="118">
                  <c:v>60.892331121562634</c:v>
                </c:pt>
                <c:pt idx="119">
                  <c:v>61.418964790784649</c:v>
                </c:pt>
                <c:pt idx="120">
                  <c:v>61.418964790784649</c:v>
                </c:pt>
                <c:pt idx="121">
                  <c:v>61.418964790784649</c:v>
                </c:pt>
                <c:pt idx="122">
                  <c:v>61.532446918714463</c:v>
                </c:pt>
                <c:pt idx="123">
                  <c:v>61.60098736860612</c:v>
                </c:pt>
                <c:pt idx="124">
                  <c:v>61.60098736860612</c:v>
                </c:pt>
                <c:pt idx="125">
                  <c:v>61.60098736860612</c:v>
                </c:pt>
                <c:pt idx="126">
                  <c:v>61.619025978990102</c:v>
                </c:pt>
                <c:pt idx="127">
                  <c:v>61.619025978990102</c:v>
                </c:pt>
                <c:pt idx="128">
                  <c:v>61.670250616826614</c:v>
                </c:pt>
                <c:pt idx="129">
                  <c:v>61.661592710799056</c:v>
                </c:pt>
                <c:pt idx="130">
                  <c:v>61.661592710799056</c:v>
                </c:pt>
                <c:pt idx="131">
                  <c:v>61.492755706302169</c:v>
                </c:pt>
                <c:pt idx="132">
                  <c:v>61.60098736860612</c:v>
                </c:pt>
                <c:pt idx="133">
                  <c:v>61.60098736860612</c:v>
                </c:pt>
                <c:pt idx="134">
                  <c:v>59.865416134805976</c:v>
                </c:pt>
                <c:pt idx="135">
                  <c:v>59.865416134805976</c:v>
                </c:pt>
                <c:pt idx="136">
                  <c:v>59.995284725219442</c:v>
                </c:pt>
                <c:pt idx="137">
                  <c:v>59.995284725219442</c:v>
                </c:pt>
                <c:pt idx="138">
                  <c:v>60.209294219662766</c:v>
                </c:pt>
                <c:pt idx="139">
                  <c:v>60.261241655828151</c:v>
                </c:pt>
                <c:pt idx="140">
                  <c:v>60.389664649583892</c:v>
                </c:pt>
                <c:pt idx="141">
                  <c:v>60.34637511944608</c:v>
                </c:pt>
                <c:pt idx="142">
                  <c:v>60.34637511944608</c:v>
                </c:pt>
                <c:pt idx="143">
                  <c:v>59.882994350127596</c:v>
                </c:pt>
                <c:pt idx="144">
                  <c:v>59.882994350127596</c:v>
                </c:pt>
                <c:pt idx="145">
                  <c:v>59.415181754720663</c:v>
                </c:pt>
                <c:pt idx="146">
                  <c:v>59.365225138175767</c:v>
                </c:pt>
                <c:pt idx="147">
                  <c:v>59.365225138175767</c:v>
                </c:pt>
                <c:pt idx="148">
                  <c:v>59.398529549205719</c:v>
                </c:pt>
                <c:pt idx="149">
                  <c:v>59.398529549205719</c:v>
                </c:pt>
                <c:pt idx="150">
                  <c:v>59.398529549205719</c:v>
                </c:pt>
                <c:pt idx="151">
                  <c:v>59.398529549205719</c:v>
                </c:pt>
                <c:pt idx="152">
                  <c:v>59.398529549205719</c:v>
                </c:pt>
                <c:pt idx="153">
                  <c:v>59.365225138175774</c:v>
                </c:pt>
                <c:pt idx="154">
                  <c:v>59.278646077900135</c:v>
                </c:pt>
                <c:pt idx="155">
                  <c:v>59.278646077900135</c:v>
                </c:pt>
                <c:pt idx="156">
                  <c:v>59.328602694445031</c:v>
                </c:pt>
                <c:pt idx="157">
                  <c:v>54.944578083984744</c:v>
                </c:pt>
                <c:pt idx="158">
                  <c:v>54.872423642448773</c:v>
                </c:pt>
                <c:pt idx="159">
                  <c:v>54.845004327708367</c:v>
                </c:pt>
                <c:pt idx="160">
                  <c:v>54.789707837836715</c:v>
                </c:pt>
                <c:pt idx="161">
                  <c:v>54.789707837836715</c:v>
                </c:pt>
                <c:pt idx="162">
                  <c:v>54.703128777561069</c:v>
                </c:pt>
                <c:pt idx="163">
                  <c:v>54.789707837836715</c:v>
                </c:pt>
                <c:pt idx="164">
                  <c:v>57.185257709435106</c:v>
                </c:pt>
                <c:pt idx="165">
                  <c:v>52.362658555566711</c:v>
                </c:pt>
                <c:pt idx="166">
                  <c:v>51.09129141853321</c:v>
                </c:pt>
                <c:pt idx="167">
                  <c:v>51.117265136615899</c:v>
                </c:pt>
                <c:pt idx="168">
                  <c:v>51.117265136615899</c:v>
                </c:pt>
                <c:pt idx="169">
                  <c:v>51.117265136615899</c:v>
                </c:pt>
                <c:pt idx="170">
                  <c:v>51.330665185546238</c:v>
                </c:pt>
                <c:pt idx="171">
                  <c:v>51.258510744010295</c:v>
                </c:pt>
                <c:pt idx="172">
                  <c:v>51.784593697265528</c:v>
                </c:pt>
                <c:pt idx="173">
                  <c:v>51.784593697265528</c:v>
                </c:pt>
                <c:pt idx="174">
                  <c:v>51.777906575861024</c:v>
                </c:pt>
                <c:pt idx="175">
                  <c:v>51.777906575861024</c:v>
                </c:pt>
                <c:pt idx="176">
                  <c:v>51.630722173392456</c:v>
                </c:pt>
                <c:pt idx="177">
                  <c:v>51.558567731856499</c:v>
                </c:pt>
                <c:pt idx="178">
                  <c:v>51.558567731856499</c:v>
                </c:pt>
                <c:pt idx="179">
                  <c:v>51.558567731856499</c:v>
                </c:pt>
                <c:pt idx="180">
                  <c:v>51.558567731856499</c:v>
                </c:pt>
                <c:pt idx="181">
                  <c:v>51.558567731856499</c:v>
                </c:pt>
                <c:pt idx="182">
                  <c:v>51.558567731856499</c:v>
                </c:pt>
                <c:pt idx="183">
                  <c:v>51.636488886104573</c:v>
                </c:pt>
                <c:pt idx="184">
                  <c:v>51.714410040352632</c:v>
                </c:pt>
                <c:pt idx="185">
                  <c:v>51.714410040352632</c:v>
                </c:pt>
                <c:pt idx="186">
                  <c:v>51.647801218292777</c:v>
                </c:pt>
                <c:pt idx="187">
                  <c:v>52.305404909861828</c:v>
                </c:pt>
                <c:pt idx="188">
                  <c:v>52.270773285751574</c:v>
                </c:pt>
                <c:pt idx="189">
                  <c:v>52.162541623447645</c:v>
                </c:pt>
                <c:pt idx="190">
                  <c:v>52.162541623447645</c:v>
                </c:pt>
                <c:pt idx="191">
                  <c:v>52.223869763969439</c:v>
                </c:pt>
                <c:pt idx="192">
                  <c:v>52.223869763969439</c:v>
                </c:pt>
                <c:pt idx="193">
                  <c:v>49.693064598296225</c:v>
                </c:pt>
                <c:pt idx="194">
                  <c:v>49.85611921616222</c:v>
                </c:pt>
                <c:pt idx="195">
                  <c:v>50.108644087619282</c:v>
                </c:pt>
                <c:pt idx="196">
                  <c:v>50.780810011409528</c:v>
                </c:pt>
                <c:pt idx="197">
                  <c:v>51.792164478612378</c:v>
                </c:pt>
                <c:pt idx="198">
                  <c:v>51.748874948474558</c:v>
                </c:pt>
                <c:pt idx="199">
                  <c:v>51.616837963074538</c:v>
                </c:pt>
                <c:pt idx="200">
                  <c:v>54.754473744773797</c:v>
                </c:pt>
                <c:pt idx="201">
                  <c:v>54.795772455291129</c:v>
                </c:pt>
                <c:pt idx="202">
                  <c:v>54.887691388893529</c:v>
                </c:pt>
                <c:pt idx="203">
                  <c:v>53.778671745315926</c:v>
                </c:pt>
                <c:pt idx="204">
                  <c:v>54.601360836256028</c:v>
                </c:pt>
                <c:pt idx="205">
                  <c:v>57.950542998504176</c:v>
                </c:pt>
                <c:pt idx="206">
                  <c:v>57.440136848650944</c:v>
                </c:pt>
                <c:pt idx="207">
                  <c:v>57.427332867263516</c:v>
                </c:pt>
                <c:pt idx="208">
                  <c:v>57.642350595213649</c:v>
                </c:pt>
                <c:pt idx="209">
                  <c:v>57.590403159048272</c:v>
                </c:pt>
                <c:pt idx="210">
                  <c:v>57.107489199114276</c:v>
                </c:pt>
                <c:pt idx="211">
                  <c:v>57.036721162447336</c:v>
                </c:pt>
                <c:pt idx="212">
                  <c:v>57.136634395537129</c:v>
                </c:pt>
                <c:pt idx="213">
                  <c:v>57.136634395537129</c:v>
                </c:pt>
                <c:pt idx="214">
                  <c:v>57.136634395537129</c:v>
                </c:pt>
                <c:pt idx="215">
                  <c:v>57.136634395537129</c:v>
                </c:pt>
                <c:pt idx="216">
                  <c:v>57.136634395537129</c:v>
                </c:pt>
                <c:pt idx="217">
                  <c:v>57.136634395537129</c:v>
                </c:pt>
                <c:pt idx="218">
                  <c:v>56.988150950771477</c:v>
                </c:pt>
                <c:pt idx="219">
                  <c:v>56.787573515479792</c:v>
                </c:pt>
                <c:pt idx="220">
                  <c:v>56.787573515479792</c:v>
                </c:pt>
                <c:pt idx="221">
                  <c:v>55.472366132341698</c:v>
                </c:pt>
                <c:pt idx="222">
                  <c:v>55.2082232237805</c:v>
                </c:pt>
                <c:pt idx="223">
                  <c:v>55.154107392628539</c:v>
                </c:pt>
                <c:pt idx="224">
                  <c:v>55.118030171860575</c:v>
                </c:pt>
                <c:pt idx="225">
                  <c:v>52.802260153653251</c:v>
                </c:pt>
                <c:pt idx="226">
                  <c:v>51.311062648437144</c:v>
                </c:pt>
                <c:pt idx="227">
                  <c:v>51.238908206901186</c:v>
                </c:pt>
                <c:pt idx="228">
                  <c:v>51.18895159035629</c:v>
                </c:pt>
                <c:pt idx="229">
                  <c:v>51.415915846215924</c:v>
                </c:pt>
                <c:pt idx="230">
                  <c:v>51.583513805297713</c:v>
                </c:pt>
                <c:pt idx="231">
                  <c:v>51.489722435652247</c:v>
                </c:pt>
                <c:pt idx="232">
                  <c:v>51.690299870943925</c:v>
                </c:pt>
                <c:pt idx="233">
                  <c:v>51.678869155178312</c:v>
                </c:pt>
                <c:pt idx="234">
                  <c:v>51.652895437095623</c:v>
                </c:pt>
                <c:pt idx="235">
                  <c:v>51.732812903968203</c:v>
                </c:pt>
                <c:pt idx="236">
                  <c:v>52.269605927899349</c:v>
                </c:pt>
                <c:pt idx="237">
                  <c:v>52.174368961596159</c:v>
                </c:pt>
                <c:pt idx="238">
                  <c:v>52.594732812258208</c:v>
                </c:pt>
                <c:pt idx="239">
                  <c:v>52.960980831768275</c:v>
                </c:pt>
                <c:pt idx="240">
                  <c:v>52.960980831768275</c:v>
                </c:pt>
                <c:pt idx="241">
                  <c:v>52.78999110620358</c:v>
                </c:pt>
                <c:pt idx="242">
                  <c:v>52.798649012231159</c:v>
                </c:pt>
                <c:pt idx="243">
                  <c:v>52.876570166479226</c:v>
                </c:pt>
                <c:pt idx="244">
                  <c:v>52.84049294571124</c:v>
                </c:pt>
                <c:pt idx="245">
                  <c:v>52.84049294571124</c:v>
                </c:pt>
                <c:pt idx="246">
                  <c:v>52.84049294571124</c:v>
                </c:pt>
                <c:pt idx="247">
                  <c:v>52.83111224135483</c:v>
                </c:pt>
                <c:pt idx="248">
                  <c:v>52.83111224135483</c:v>
                </c:pt>
                <c:pt idx="249">
                  <c:v>54.588336077183257</c:v>
                </c:pt>
                <c:pt idx="250">
                  <c:v>52.834726232999152</c:v>
                </c:pt>
                <c:pt idx="251">
                  <c:v>52.816687622615135</c:v>
                </c:pt>
                <c:pt idx="252">
                  <c:v>52.816687622615135</c:v>
                </c:pt>
                <c:pt idx="253">
                  <c:v>52.966557472249825</c:v>
                </c:pt>
                <c:pt idx="254">
                  <c:v>52.966557472249825</c:v>
                </c:pt>
                <c:pt idx="255">
                  <c:v>50.975758038068285</c:v>
                </c:pt>
                <c:pt idx="256">
                  <c:v>51.244847752468381</c:v>
                </c:pt>
                <c:pt idx="257">
                  <c:v>51.317002194004338</c:v>
                </c:pt>
                <c:pt idx="258">
                  <c:v>51.755404655050356</c:v>
                </c:pt>
                <c:pt idx="259">
                  <c:v>52.823096612234082</c:v>
                </c:pt>
                <c:pt idx="260">
                  <c:v>52.823096612234082</c:v>
                </c:pt>
                <c:pt idx="261">
                  <c:v>52.797122894151393</c:v>
                </c:pt>
                <c:pt idx="262">
                  <c:v>52.789187786452679</c:v>
                </c:pt>
                <c:pt idx="263">
                  <c:v>53.402951231917143</c:v>
                </c:pt>
                <c:pt idx="264">
                  <c:v>52.830486496970011</c:v>
                </c:pt>
                <c:pt idx="265">
                  <c:v>52.994986711493709</c:v>
                </c:pt>
                <c:pt idx="266">
                  <c:v>52.865668837047053</c:v>
                </c:pt>
                <c:pt idx="267">
                  <c:v>54.762099335678833</c:v>
                </c:pt>
                <c:pt idx="268">
                  <c:v>55.131212993202787</c:v>
                </c:pt>
                <c:pt idx="269">
                  <c:v>55.098811136407129</c:v>
                </c:pt>
                <c:pt idx="270">
                  <c:v>55.126230451147556</c:v>
                </c:pt>
                <c:pt idx="271">
                  <c:v>54.760533147604271</c:v>
                </c:pt>
                <c:pt idx="272">
                  <c:v>54.533259195901017</c:v>
                </c:pt>
                <c:pt idx="273">
                  <c:v>54.421413541952774</c:v>
                </c:pt>
                <c:pt idx="274">
                  <c:v>54.313181879648845</c:v>
                </c:pt>
                <c:pt idx="275">
                  <c:v>54.331220490032841</c:v>
                </c:pt>
                <c:pt idx="276">
                  <c:v>54.680186333974909</c:v>
                </c:pt>
                <c:pt idx="277">
                  <c:v>55.584228252930259</c:v>
                </c:pt>
                <c:pt idx="278">
                  <c:v>56.253513479870463</c:v>
                </c:pt>
                <c:pt idx="279">
                  <c:v>57.845404424115387</c:v>
                </c:pt>
                <c:pt idx="280">
                  <c:v>58.793605225898062</c:v>
                </c:pt>
                <c:pt idx="281">
                  <c:v>58.135843108056925</c:v>
                </c:pt>
                <c:pt idx="282">
                  <c:v>58.28378477773493</c:v>
                </c:pt>
                <c:pt idx="283">
                  <c:v>58.018230741396572</c:v>
                </c:pt>
                <c:pt idx="284">
                  <c:v>57.767053580259734</c:v>
                </c:pt>
                <c:pt idx="285">
                  <c:v>57.857246632179674</c:v>
                </c:pt>
                <c:pt idx="286">
                  <c:v>57.821169411411695</c:v>
                </c:pt>
                <c:pt idx="287">
                  <c:v>57.614086791160254</c:v>
                </c:pt>
                <c:pt idx="288">
                  <c:v>57.024327573791375</c:v>
                </c:pt>
                <c:pt idx="289">
                  <c:v>57.078443404943336</c:v>
                </c:pt>
                <c:pt idx="290">
                  <c:v>57.114520625711314</c:v>
                </c:pt>
                <c:pt idx="291">
                  <c:v>55.79931324257322</c:v>
                </c:pt>
                <c:pt idx="292">
                  <c:v>57.062917354270077</c:v>
                </c:pt>
                <c:pt idx="293">
                  <c:v>55.580112012050208</c:v>
                </c:pt>
                <c:pt idx="294">
                  <c:v>55.39698800229516</c:v>
                </c:pt>
                <c:pt idx="295">
                  <c:v>54.904469710097153</c:v>
                </c:pt>
                <c:pt idx="296">
                  <c:v>54.834827828271941</c:v>
                </c:pt>
              </c:numCache>
            </c:numRef>
          </c:val>
          <c:smooth val="1"/>
          <c:extLst>
            <c:ext xmlns:c16="http://schemas.microsoft.com/office/drawing/2014/chart" uri="{C3380CC4-5D6E-409C-BE32-E72D297353CC}">
              <c16:uniqueId val="{00000000-A885-4F00-9D00-FF1C8A0CB9B5}"/>
            </c:ext>
          </c:extLst>
        </c:ser>
        <c:ser>
          <c:idx val="1"/>
          <c:order val="1"/>
          <c:tx>
            <c:v>Food</c:v>
          </c:tx>
          <c:spPr>
            <a:ln w="22225"/>
          </c:spPr>
          <c:marker>
            <c:symbol val="none"/>
          </c:marker>
          <c:cat>
            <c:numRef>
              <c:f>[0]!Date</c:f>
              <c:numCache>
                <c:formatCode>dd/mm/yyyy;@</c:formatCode>
                <c:ptCount val="29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pt idx="289">
                  <c:v>44624</c:v>
                </c:pt>
                <c:pt idx="290">
                  <c:v>44627</c:v>
                </c:pt>
                <c:pt idx="291">
                  <c:v>44628</c:v>
                </c:pt>
                <c:pt idx="292">
                  <c:v>44629</c:v>
                </c:pt>
                <c:pt idx="293">
                  <c:v>44630</c:v>
                </c:pt>
                <c:pt idx="294">
                  <c:v>44631</c:v>
                </c:pt>
                <c:pt idx="295">
                  <c:v>44634</c:v>
                </c:pt>
                <c:pt idx="296">
                  <c:v>44635</c:v>
                </c:pt>
              </c:numCache>
            </c:numRef>
          </c:cat>
          <c:val>
            <c:numRef>
              <c:f>[0]!Food</c:f>
              <c:numCache>
                <c:formatCode>General</c:formatCode>
                <c:ptCount val="297"/>
                <c:pt idx="0">
                  <c:v>227.20266082689838</c:v>
                </c:pt>
                <c:pt idx="1">
                  <c:v>227.73489194706755</c:v>
                </c:pt>
                <c:pt idx="2">
                  <c:v>228.69318765805315</c:v>
                </c:pt>
                <c:pt idx="3">
                  <c:v>229.33831018359194</c:v>
                </c:pt>
                <c:pt idx="4">
                  <c:v>231.30810879632088</c:v>
                </c:pt>
                <c:pt idx="5">
                  <c:v>233.22001319998171</c:v>
                </c:pt>
                <c:pt idx="6">
                  <c:v>232.2754107394621</c:v>
                </c:pt>
                <c:pt idx="7">
                  <c:v>232.48846397093698</c:v>
                </c:pt>
                <c:pt idx="8">
                  <c:v>232.85459633462617</c:v>
                </c:pt>
                <c:pt idx="9">
                  <c:v>232.11248601634355</c:v>
                </c:pt>
                <c:pt idx="10">
                  <c:v>232.1157258377583</c:v>
                </c:pt>
                <c:pt idx="11">
                  <c:v>231.35546447644919</c:v>
                </c:pt>
                <c:pt idx="12">
                  <c:v>232.20248812375851</c:v>
                </c:pt>
                <c:pt idx="13">
                  <c:v>232.96204222080485</c:v>
                </c:pt>
                <c:pt idx="14">
                  <c:v>233.4447861877378</c:v>
                </c:pt>
                <c:pt idx="15">
                  <c:v>234.14254426377801</c:v>
                </c:pt>
                <c:pt idx="16">
                  <c:v>229.20259321499304</c:v>
                </c:pt>
                <c:pt idx="17">
                  <c:v>227.67400364375143</c:v>
                </c:pt>
                <c:pt idx="18">
                  <c:v>227.22331669887203</c:v>
                </c:pt>
                <c:pt idx="19">
                  <c:v>227.15172622913451</c:v>
                </c:pt>
                <c:pt idx="20">
                  <c:v>225.31230866517672</c:v>
                </c:pt>
                <c:pt idx="21">
                  <c:v>225.11266677529915</c:v>
                </c:pt>
                <c:pt idx="22">
                  <c:v>224.5889876900452</c:v>
                </c:pt>
                <c:pt idx="23">
                  <c:v>223.20696207702628</c:v>
                </c:pt>
                <c:pt idx="24">
                  <c:v>222.79141558202625</c:v>
                </c:pt>
                <c:pt idx="25">
                  <c:v>223.39087423115791</c:v>
                </c:pt>
                <c:pt idx="26">
                  <c:v>223.08251516809403</c:v>
                </c:pt>
                <c:pt idx="27">
                  <c:v>223.17952390801477</c:v>
                </c:pt>
                <c:pt idx="28">
                  <c:v>223.22809060903634</c:v>
                </c:pt>
                <c:pt idx="29">
                  <c:v>221.87827199566314</c:v>
                </c:pt>
                <c:pt idx="30">
                  <c:v>222.06147385086695</c:v>
                </c:pt>
                <c:pt idx="31">
                  <c:v>222.05930777723827</c:v>
                </c:pt>
                <c:pt idx="32">
                  <c:v>221.80181892972141</c:v>
                </c:pt>
                <c:pt idx="33">
                  <c:v>221.38233699804113</c:v>
                </c:pt>
                <c:pt idx="34">
                  <c:v>221.07635903127883</c:v>
                </c:pt>
                <c:pt idx="35">
                  <c:v>220.90866986550486</c:v>
                </c:pt>
                <c:pt idx="36">
                  <c:v>220.25156384427066</c:v>
                </c:pt>
                <c:pt idx="37">
                  <c:v>209.26024347525095</c:v>
                </c:pt>
                <c:pt idx="38">
                  <c:v>208.82830904121619</c:v>
                </c:pt>
                <c:pt idx="39">
                  <c:v>207.03683908245307</c:v>
                </c:pt>
                <c:pt idx="40">
                  <c:v>207.11424176429836</c:v>
                </c:pt>
                <c:pt idx="41">
                  <c:v>207.09171850548626</c:v>
                </c:pt>
                <c:pt idx="42">
                  <c:v>209.16009538848178</c:v>
                </c:pt>
                <c:pt idx="43">
                  <c:v>211.61228868586005</c:v>
                </c:pt>
                <c:pt idx="44">
                  <c:v>211.60648106827961</c:v>
                </c:pt>
                <c:pt idx="45">
                  <c:v>212.48415763514851</c:v>
                </c:pt>
                <c:pt idx="46">
                  <c:v>211.88846950230274</c:v>
                </c:pt>
                <c:pt idx="47">
                  <c:v>211.81083821812962</c:v>
                </c:pt>
                <c:pt idx="48">
                  <c:v>211.83135926572751</c:v>
                </c:pt>
                <c:pt idx="49">
                  <c:v>211.24160835908177</c:v>
                </c:pt>
                <c:pt idx="50">
                  <c:v>211.43003051382439</c:v>
                </c:pt>
                <c:pt idx="51">
                  <c:v>211.47666520392778</c:v>
                </c:pt>
                <c:pt idx="52">
                  <c:v>211.08372591564617</c:v>
                </c:pt>
                <c:pt idx="53">
                  <c:v>211.12460416527088</c:v>
                </c:pt>
                <c:pt idx="54">
                  <c:v>210.38271443888806</c:v>
                </c:pt>
                <c:pt idx="55">
                  <c:v>210.62851046946793</c:v>
                </c:pt>
                <c:pt idx="56">
                  <c:v>210.72220989502048</c:v>
                </c:pt>
                <c:pt idx="57">
                  <c:v>210.98848385700813</c:v>
                </c:pt>
                <c:pt idx="58">
                  <c:v>211.60953413039326</c:v>
                </c:pt>
                <c:pt idx="59">
                  <c:v>211.90112051835823</c:v>
                </c:pt>
                <c:pt idx="60">
                  <c:v>211.99277462924323</c:v>
                </c:pt>
                <c:pt idx="61">
                  <c:v>217.1682967988439</c:v>
                </c:pt>
                <c:pt idx="62">
                  <c:v>217.09430705862252</c:v>
                </c:pt>
                <c:pt idx="63">
                  <c:v>216.95911521789193</c:v>
                </c:pt>
                <c:pt idx="64">
                  <c:v>216.45618002183082</c:v>
                </c:pt>
                <c:pt idx="65">
                  <c:v>216.36383530764019</c:v>
                </c:pt>
                <c:pt idx="66">
                  <c:v>216.14202892804747</c:v>
                </c:pt>
                <c:pt idx="67">
                  <c:v>216.72409318315439</c:v>
                </c:pt>
                <c:pt idx="68">
                  <c:v>216.99951937318139</c:v>
                </c:pt>
                <c:pt idx="69">
                  <c:v>217.11379993012002</c:v>
                </c:pt>
                <c:pt idx="70">
                  <c:v>217.57321017323392</c:v>
                </c:pt>
                <c:pt idx="71">
                  <c:v>217.54501340199948</c:v>
                </c:pt>
                <c:pt idx="72">
                  <c:v>217.38626329054404</c:v>
                </c:pt>
                <c:pt idx="73">
                  <c:v>218.78423167298672</c:v>
                </c:pt>
                <c:pt idx="74">
                  <c:v>217.94418961483288</c:v>
                </c:pt>
                <c:pt idx="75">
                  <c:v>217.88290246644166</c:v>
                </c:pt>
                <c:pt idx="76">
                  <c:v>217.8366823852414</c:v>
                </c:pt>
                <c:pt idx="77">
                  <c:v>217.17675609028913</c:v>
                </c:pt>
                <c:pt idx="78">
                  <c:v>217.05670150430888</c:v>
                </c:pt>
                <c:pt idx="79">
                  <c:v>216.97907022013575</c:v>
                </c:pt>
                <c:pt idx="80">
                  <c:v>217.29985588062726</c:v>
                </c:pt>
                <c:pt idx="81">
                  <c:v>217.82275382224137</c:v>
                </c:pt>
                <c:pt idx="82">
                  <c:v>217.82275382224137</c:v>
                </c:pt>
                <c:pt idx="83">
                  <c:v>217.82275382224137</c:v>
                </c:pt>
                <c:pt idx="84">
                  <c:v>218.24249700625842</c:v>
                </c:pt>
                <c:pt idx="85">
                  <c:v>218.24249700625842</c:v>
                </c:pt>
                <c:pt idx="86">
                  <c:v>217.5881877047068</c:v>
                </c:pt>
                <c:pt idx="87">
                  <c:v>217.52558663467389</c:v>
                </c:pt>
                <c:pt idx="88">
                  <c:v>218.08143222131349</c:v>
                </c:pt>
                <c:pt idx="89">
                  <c:v>218.08143222131349</c:v>
                </c:pt>
                <c:pt idx="90">
                  <c:v>218.08143222131349</c:v>
                </c:pt>
                <c:pt idx="91">
                  <c:v>217.82478915154877</c:v>
                </c:pt>
                <c:pt idx="92">
                  <c:v>217.81236255412111</c:v>
                </c:pt>
                <c:pt idx="93">
                  <c:v>216.69583028790038</c:v>
                </c:pt>
                <c:pt idx="94">
                  <c:v>216.75363112778123</c:v>
                </c:pt>
                <c:pt idx="95">
                  <c:v>216.94617348841047</c:v>
                </c:pt>
                <c:pt idx="96">
                  <c:v>213.32428204397866</c:v>
                </c:pt>
                <c:pt idx="97">
                  <c:v>213.4171966025138</c:v>
                </c:pt>
                <c:pt idx="98">
                  <c:v>212.86298754248014</c:v>
                </c:pt>
                <c:pt idx="99">
                  <c:v>212.82809198770764</c:v>
                </c:pt>
                <c:pt idx="100">
                  <c:v>214.45878625396136</c:v>
                </c:pt>
                <c:pt idx="101">
                  <c:v>214.27368962178809</c:v>
                </c:pt>
                <c:pt idx="102">
                  <c:v>214.26861929448108</c:v>
                </c:pt>
                <c:pt idx="103">
                  <c:v>213.77613109052436</c:v>
                </c:pt>
                <c:pt idx="104">
                  <c:v>213.77613109052436</c:v>
                </c:pt>
                <c:pt idx="105">
                  <c:v>213.87799254192521</c:v>
                </c:pt>
                <c:pt idx="106">
                  <c:v>213.94981620851792</c:v>
                </c:pt>
                <c:pt idx="107">
                  <c:v>213.86584193890008</c:v>
                </c:pt>
                <c:pt idx="108">
                  <c:v>214.87983150056684</c:v>
                </c:pt>
                <c:pt idx="109">
                  <c:v>215.59686611499495</c:v>
                </c:pt>
                <c:pt idx="110">
                  <c:v>215.97397400383542</c:v>
                </c:pt>
                <c:pt idx="111">
                  <c:v>216.03326072949881</c:v>
                </c:pt>
                <c:pt idx="112">
                  <c:v>215.53161549840402</c:v>
                </c:pt>
                <c:pt idx="113">
                  <c:v>215.55646595263175</c:v>
                </c:pt>
                <c:pt idx="114">
                  <c:v>215.60400626871365</c:v>
                </c:pt>
                <c:pt idx="115">
                  <c:v>215.73704834433434</c:v>
                </c:pt>
                <c:pt idx="116">
                  <c:v>215.78411936220124</c:v>
                </c:pt>
                <c:pt idx="117">
                  <c:v>215.63285042911104</c:v>
                </c:pt>
                <c:pt idx="118">
                  <c:v>215.97199106357181</c:v>
                </c:pt>
                <c:pt idx="119">
                  <c:v>215.92878289474729</c:v>
                </c:pt>
                <c:pt idx="120">
                  <c:v>216.18696667046686</c:v>
                </c:pt>
                <c:pt idx="121">
                  <c:v>216.13211991244097</c:v>
                </c:pt>
                <c:pt idx="122">
                  <c:v>217.35541532767093</c:v>
                </c:pt>
                <c:pt idx="123">
                  <c:v>232.03649712554832</c:v>
                </c:pt>
                <c:pt idx="124">
                  <c:v>231.81551785663277</c:v>
                </c:pt>
                <c:pt idx="125">
                  <c:v>231.95601960288693</c:v>
                </c:pt>
                <c:pt idx="126">
                  <c:v>230.58391140516264</c:v>
                </c:pt>
                <c:pt idx="127">
                  <c:v>230.70274976513031</c:v>
                </c:pt>
                <c:pt idx="128">
                  <c:v>231.23236409151227</c:v>
                </c:pt>
                <c:pt idx="129">
                  <c:v>230.80605449939708</c:v>
                </c:pt>
                <c:pt idx="130">
                  <c:v>230.85358281144929</c:v>
                </c:pt>
                <c:pt idx="131">
                  <c:v>230.84332228765032</c:v>
                </c:pt>
                <c:pt idx="132">
                  <c:v>230.88060207993325</c:v>
                </c:pt>
                <c:pt idx="133">
                  <c:v>230.90545527478858</c:v>
                </c:pt>
                <c:pt idx="134">
                  <c:v>230.58466961429701</c:v>
                </c:pt>
                <c:pt idx="135">
                  <c:v>230.27414447760447</c:v>
                </c:pt>
                <c:pt idx="136">
                  <c:v>230.38701023939296</c:v>
                </c:pt>
                <c:pt idx="137">
                  <c:v>230.50192131584907</c:v>
                </c:pt>
                <c:pt idx="138">
                  <c:v>230.91900617456326</c:v>
                </c:pt>
                <c:pt idx="139">
                  <c:v>231.68358964693405</c:v>
                </c:pt>
                <c:pt idx="140">
                  <c:v>232.26264678349543</c:v>
                </c:pt>
                <c:pt idx="141">
                  <c:v>232.65673158090269</c:v>
                </c:pt>
                <c:pt idx="142">
                  <c:v>231.41713474676371</c:v>
                </c:pt>
                <c:pt idx="143">
                  <c:v>231.9650066421942</c:v>
                </c:pt>
                <c:pt idx="144">
                  <c:v>230.43340041052332</c:v>
                </c:pt>
                <c:pt idx="145">
                  <c:v>230.20995571953608</c:v>
                </c:pt>
                <c:pt idx="146">
                  <c:v>230.20995571953608</c:v>
                </c:pt>
                <c:pt idx="147">
                  <c:v>230.8124674602968</c:v>
                </c:pt>
                <c:pt idx="148">
                  <c:v>230.8124674602968</c:v>
                </c:pt>
                <c:pt idx="149">
                  <c:v>231.06824623507961</c:v>
                </c:pt>
                <c:pt idx="150">
                  <c:v>230.95459162933818</c:v>
                </c:pt>
                <c:pt idx="151">
                  <c:v>230.94386563424635</c:v>
                </c:pt>
                <c:pt idx="152">
                  <c:v>230.64756605129978</c:v>
                </c:pt>
                <c:pt idx="153">
                  <c:v>231.04065066790335</c:v>
                </c:pt>
                <c:pt idx="154">
                  <c:v>231.48976813968872</c:v>
                </c:pt>
                <c:pt idx="155">
                  <c:v>217.40705741116278</c:v>
                </c:pt>
                <c:pt idx="156">
                  <c:v>217.65330998233773</c:v>
                </c:pt>
                <c:pt idx="157">
                  <c:v>217.77508155656324</c:v>
                </c:pt>
                <c:pt idx="158">
                  <c:v>217.93477912548789</c:v>
                </c:pt>
                <c:pt idx="159">
                  <c:v>217.94186740355008</c:v>
                </c:pt>
                <c:pt idx="160">
                  <c:v>218.12529324307226</c:v>
                </c:pt>
                <c:pt idx="161">
                  <c:v>217.80734339122185</c:v>
                </c:pt>
                <c:pt idx="162">
                  <c:v>217.98568832812956</c:v>
                </c:pt>
                <c:pt idx="163">
                  <c:v>218.19652559304933</c:v>
                </c:pt>
                <c:pt idx="164">
                  <c:v>218.80877967510762</c:v>
                </c:pt>
                <c:pt idx="165">
                  <c:v>218.90242840382044</c:v>
                </c:pt>
                <c:pt idx="166">
                  <c:v>218.51277001738234</c:v>
                </c:pt>
                <c:pt idx="167">
                  <c:v>218.23299995683729</c:v>
                </c:pt>
                <c:pt idx="168">
                  <c:v>218.41825837789477</c:v>
                </c:pt>
                <c:pt idx="169">
                  <c:v>217.5483539836107</c:v>
                </c:pt>
                <c:pt idx="170">
                  <c:v>217.61539641756258</c:v>
                </c:pt>
                <c:pt idx="171">
                  <c:v>218.00583967101809</c:v>
                </c:pt>
                <c:pt idx="172">
                  <c:v>217.79036867123997</c:v>
                </c:pt>
                <c:pt idx="173">
                  <c:v>217.77266886092738</c:v>
                </c:pt>
                <c:pt idx="174">
                  <c:v>217.81154488249453</c:v>
                </c:pt>
                <c:pt idx="175">
                  <c:v>217.32726868690546</c:v>
                </c:pt>
                <c:pt idx="176">
                  <c:v>217.51345563184898</c:v>
                </c:pt>
                <c:pt idx="177">
                  <c:v>217.1940246827194</c:v>
                </c:pt>
                <c:pt idx="178">
                  <c:v>217.35305269518744</c:v>
                </c:pt>
                <c:pt idx="179">
                  <c:v>217.26287405462551</c:v>
                </c:pt>
                <c:pt idx="180">
                  <c:v>217.22892023749193</c:v>
                </c:pt>
                <c:pt idx="181">
                  <c:v>217.21649364006424</c:v>
                </c:pt>
                <c:pt idx="182">
                  <c:v>217.2532478096403</c:v>
                </c:pt>
                <c:pt idx="183">
                  <c:v>217.37066146479856</c:v>
                </c:pt>
                <c:pt idx="184">
                  <c:v>217.94856492252623</c:v>
                </c:pt>
                <c:pt idx="185">
                  <c:v>218.14557144056008</c:v>
                </c:pt>
                <c:pt idx="186">
                  <c:v>227.3358935813925</c:v>
                </c:pt>
                <c:pt idx="187">
                  <c:v>226.34104607354038</c:v>
                </c:pt>
                <c:pt idx="188">
                  <c:v>226.51867574930139</c:v>
                </c:pt>
                <c:pt idx="189">
                  <c:v>226.49782474050608</c:v>
                </c:pt>
                <c:pt idx="190">
                  <c:v>226.13910227296475</c:v>
                </c:pt>
                <c:pt idx="191">
                  <c:v>226.01324006940405</c:v>
                </c:pt>
                <c:pt idx="192">
                  <c:v>226.01538593020118</c:v>
                </c:pt>
                <c:pt idx="193">
                  <c:v>225.90252016841262</c:v>
                </c:pt>
                <c:pt idx="194">
                  <c:v>226.17767344758795</c:v>
                </c:pt>
                <c:pt idx="195">
                  <c:v>226.60530671791392</c:v>
                </c:pt>
                <c:pt idx="196">
                  <c:v>226.41254933461181</c:v>
                </c:pt>
                <c:pt idx="197">
                  <c:v>226.69539109476406</c:v>
                </c:pt>
                <c:pt idx="198">
                  <c:v>219.16188651413822</c:v>
                </c:pt>
                <c:pt idx="199">
                  <c:v>219.04847493405691</c:v>
                </c:pt>
                <c:pt idx="200">
                  <c:v>219.57934656688016</c:v>
                </c:pt>
                <c:pt idx="201">
                  <c:v>219.22005991914878</c:v>
                </c:pt>
                <c:pt idx="202">
                  <c:v>219.28087927535378</c:v>
                </c:pt>
                <c:pt idx="203">
                  <c:v>219.30630231455362</c:v>
                </c:pt>
                <c:pt idx="204">
                  <c:v>218.85724050805413</c:v>
                </c:pt>
                <c:pt idx="205">
                  <c:v>219.01060806126071</c:v>
                </c:pt>
                <c:pt idx="206">
                  <c:v>217.58082649847057</c:v>
                </c:pt>
                <c:pt idx="207">
                  <c:v>216.50989469288487</c:v>
                </c:pt>
                <c:pt idx="208">
                  <c:v>216.23061100217754</c:v>
                </c:pt>
                <c:pt idx="209">
                  <c:v>216.5486872399452</c:v>
                </c:pt>
                <c:pt idx="210">
                  <c:v>216.79048690490166</c:v>
                </c:pt>
                <c:pt idx="211">
                  <c:v>216.78558956094238</c:v>
                </c:pt>
                <c:pt idx="212">
                  <c:v>216.32272630130029</c:v>
                </c:pt>
                <c:pt idx="213">
                  <c:v>217.04317155904451</c:v>
                </c:pt>
                <c:pt idx="214">
                  <c:v>217.25724818374982</c:v>
                </c:pt>
                <c:pt idx="215">
                  <c:v>217.31938117088808</c:v>
                </c:pt>
                <c:pt idx="216">
                  <c:v>217.328526014804</c:v>
                </c:pt>
                <c:pt idx="217">
                  <c:v>217.37698634925943</c:v>
                </c:pt>
                <c:pt idx="218">
                  <c:v>216.35140430341562</c:v>
                </c:pt>
                <c:pt idx="219">
                  <c:v>215.90506389818856</c:v>
                </c:pt>
                <c:pt idx="220">
                  <c:v>215.77053740011308</c:v>
                </c:pt>
                <c:pt idx="221">
                  <c:v>215.63349779558877</c:v>
                </c:pt>
                <c:pt idx="222">
                  <c:v>215.44417438877718</c:v>
                </c:pt>
                <c:pt idx="223">
                  <c:v>215.68305771831413</c:v>
                </c:pt>
                <c:pt idx="224">
                  <c:v>216.10320618463126</c:v>
                </c:pt>
                <c:pt idx="225">
                  <c:v>216.32429385546934</c:v>
                </c:pt>
                <c:pt idx="226">
                  <c:v>216.06218005561061</c:v>
                </c:pt>
                <c:pt idx="227">
                  <c:v>216.08141893669793</c:v>
                </c:pt>
                <c:pt idx="228">
                  <c:v>215.68580039727863</c:v>
                </c:pt>
                <c:pt idx="229">
                  <c:v>215.36830491269802</c:v>
                </c:pt>
                <c:pt idx="230">
                  <c:v>215.0956064694341</c:v>
                </c:pt>
                <c:pt idx="231">
                  <c:v>214.66549918618514</c:v>
                </c:pt>
                <c:pt idx="232">
                  <c:v>213.8481442492579</c:v>
                </c:pt>
                <c:pt idx="233">
                  <c:v>212.76904740576629</c:v>
                </c:pt>
                <c:pt idx="234">
                  <c:v>214.54740461280616</c:v>
                </c:pt>
                <c:pt idx="235">
                  <c:v>214.16048836495418</c:v>
                </c:pt>
                <c:pt idx="236">
                  <c:v>214.2101947546648</c:v>
                </c:pt>
                <c:pt idx="237">
                  <c:v>214.05504872952051</c:v>
                </c:pt>
                <c:pt idx="238">
                  <c:v>214.17730235958098</c:v>
                </c:pt>
                <c:pt idx="239">
                  <c:v>214.83653805122762</c:v>
                </c:pt>
                <c:pt idx="240">
                  <c:v>215.10145097959517</c:v>
                </c:pt>
                <c:pt idx="241">
                  <c:v>215.36265814124107</c:v>
                </c:pt>
                <c:pt idx="242">
                  <c:v>215.43826196628615</c:v>
                </c:pt>
                <c:pt idx="243">
                  <c:v>215.48739380831171</c:v>
                </c:pt>
                <c:pt idx="244">
                  <c:v>217.52830207954091</c:v>
                </c:pt>
                <c:pt idx="245">
                  <c:v>217.48942605797376</c:v>
                </c:pt>
                <c:pt idx="246">
                  <c:v>217.48942605797376</c:v>
                </c:pt>
                <c:pt idx="247">
                  <c:v>217.47995354240109</c:v>
                </c:pt>
                <c:pt idx="248">
                  <c:v>216.70364070066969</c:v>
                </c:pt>
                <c:pt idx="249">
                  <c:v>232.5881365696211</c:v>
                </c:pt>
                <c:pt idx="250">
                  <c:v>231.9489984629158</c:v>
                </c:pt>
                <c:pt idx="251">
                  <c:v>232.06767184228477</c:v>
                </c:pt>
                <c:pt idx="252">
                  <c:v>232.20450398950018</c:v>
                </c:pt>
                <c:pt idx="253">
                  <c:v>232.20450398950018</c:v>
                </c:pt>
                <c:pt idx="254">
                  <c:v>231.94279636118853</c:v>
                </c:pt>
                <c:pt idx="255">
                  <c:v>219.49846231254779</c:v>
                </c:pt>
                <c:pt idx="256">
                  <c:v>219.41299701652667</c:v>
                </c:pt>
                <c:pt idx="257">
                  <c:v>219.20664685185849</c:v>
                </c:pt>
                <c:pt idx="258">
                  <c:v>219.2307120384875</c:v>
                </c:pt>
                <c:pt idx="259">
                  <c:v>219.25339915971409</c:v>
                </c:pt>
                <c:pt idx="260">
                  <c:v>221.21115817260946</c:v>
                </c:pt>
                <c:pt idx="261">
                  <c:v>221.19063712501151</c:v>
                </c:pt>
                <c:pt idx="262">
                  <c:v>220.56310354545667</c:v>
                </c:pt>
                <c:pt idx="263">
                  <c:v>220.57766193826035</c:v>
                </c:pt>
                <c:pt idx="264">
                  <c:v>220.64324641063814</c:v>
                </c:pt>
                <c:pt idx="265">
                  <c:v>220.69454902963295</c:v>
                </c:pt>
                <c:pt idx="266">
                  <c:v>219.8021305714384</c:v>
                </c:pt>
                <c:pt idx="267">
                  <c:v>219.99601882044911</c:v>
                </c:pt>
                <c:pt idx="268">
                  <c:v>220.29114501147794</c:v>
                </c:pt>
                <c:pt idx="269">
                  <c:v>220.17275809493228</c:v>
                </c:pt>
                <c:pt idx="270">
                  <c:v>220.3669149041628</c:v>
                </c:pt>
                <c:pt idx="271">
                  <c:v>220.34033155260073</c:v>
                </c:pt>
                <c:pt idx="272">
                  <c:v>220.44182111070722</c:v>
                </c:pt>
                <c:pt idx="273">
                  <c:v>220.58847570903069</c:v>
                </c:pt>
                <c:pt idx="274">
                  <c:v>220.60237777678134</c:v>
                </c:pt>
                <c:pt idx="275">
                  <c:v>220.84488080225836</c:v>
                </c:pt>
                <c:pt idx="276">
                  <c:v>221.22471728220171</c:v>
                </c:pt>
                <c:pt idx="277">
                  <c:v>221.96722270934174</c:v>
                </c:pt>
                <c:pt idx="278">
                  <c:v>221.78415600549403</c:v>
                </c:pt>
                <c:pt idx="279">
                  <c:v>225.19049123529894</c:v>
                </c:pt>
                <c:pt idx="280">
                  <c:v>224.0070135515399</c:v>
                </c:pt>
                <c:pt idx="281">
                  <c:v>224.05831617053468</c:v>
                </c:pt>
                <c:pt idx="282">
                  <c:v>222.4084581437526</c:v>
                </c:pt>
                <c:pt idx="283">
                  <c:v>221.7694731969917</c:v>
                </c:pt>
                <c:pt idx="284">
                  <c:v>221.78767444154832</c:v>
                </c:pt>
                <c:pt idx="285">
                  <c:v>222.05501790466576</c:v>
                </c:pt>
                <c:pt idx="286">
                  <c:v>221.70423553979475</c:v>
                </c:pt>
                <c:pt idx="287">
                  <c:v>219.63771199086662</c:v>
                </c:pt>
                <c:pt idx="288">
                  <c:v>219.12510285699551</c:v>
                </c:pt>
                <c:pt idx="289">
                  <c:v>219.15314851041919</c:v>
                </c:pt>
                <c:pt idx="290">
                  <c:v>219.39752147078875</c:v>
                </c:pt>
                <c:pt idx="291">
                  <c:v>214.53471125480064</c:v>
                </c:pt>
                <c:pt idx="292">
                  <c:v>218.7604281092828</c:v>
                </c:pt>
                <c:pt idx="293">
                  <c:v>219.43953777358084</c:v>
                </c:pt>
                <c:pt idx="294">
                  <c:v>219.97986962633806</c:v>
                </c:pt>
                <c:pt idx="295">
                  <c:v>219.97986962633806</c:v>
                </c:pt>
                <c:pt idx="296">
                  <c:v>220.00319102637837</c:v>
                </c:pt>
              </c:numCache>
            </c:numRef>
          </c:val>
          <c:smooth val="1"/>
          <c:extLst>
            <c:ext xmlns:c16="http://schemas.microsoft.com/office/drawing/2014/chart" uri="{C3380CC4-5D6E-409C-BE32-E72D297353CC}">
              <c16:uniqueId val="{00000001-A885-4F00-9D00-FF1C8A0CB9B5}"/>
            </c:ext>
          </c:extLst>
        </c:ser>
        <c:ser>
          <c:idx val="2"/>
          <c:order val="2"/>
          <c:tx>
            <c:v>Personal Care</c:v>
          </c:tx>
          <c:spPr>
            <a:ln w="22225"/>
          </c:spPr>
          <c:marker>
            <c:symbol val="none"/>
          </c:marker>
          <c:cat>
            <c:numRef>
              <c:f>[0]!Date</c:f>
              <c:numCache>
                <c:formatCode>dd/mm/yyyy;@</c:formatCode>
                <c:ptCount val="29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pt idx="289">
                  <c:v>44624</c:v>
                </c:pt>
                <c:pt idx="290">
                  <c:v>44627</c:v>
                </c:pt>
                <c:pt idx="291">
                  <c:v>44628</c:v>
                </c:pt>
                <c:pt idx="292">
                  <c:v>44629</c:v>
                </c:pt>
                <c:pt idx="293">
                  <c:v>44630</c:v>
                </c:pt>
                <c:pt idx="294">
                  <c:v>44631</c:v>
                </c:pt>
                <c:pt idx="295">
                  <c:v>44634</c:v>
                </c:pt>
                <c:pt idx="296">
                  <c:v>44635</c:v>
                </c:pt>
              </c:numCache>
            </c:numRef>
          </c:cat>
          <c:val>
            <c:numRef>
              <c:f>[0]!Conglomerates</c:f>
              <c:numCache>
                <c:formatCode>General</c:formatCode>
                <c:ptCount val="297"/>
                <c:pt idx="0">
                  <c:v>27.240660444756156</c:v>
                </c:pt>
                <c:pt idx="1">
                  <c:v>27.323177290965972</c:v>
                </c:pt>
                <c:pt idx="2">
                  <c:v>27.584229061746679</c:v>
                </c:pt>
                <c:pt idx="3">
                  <c:v>27.632238100927214</c:v>
                </c:pt>
                <c:pt idx="4">
                  <c:v>27.632238100927214</c:v>
                </c:pt>
                <c:pt idx="5">
                  <c:v>27.56697515823204</c:v>
                </c:pt>
                <c:pt idx="6">
                  <c:v>27.443199888917324</c:v>
                </c:pt>
                <c:pt idx="7">
                  <c:v>27.902830252731171</c:v>
                </c:pt>
                <c:pt idx="8">
                  <c:v>28.399673596741465</c:v>
                </c:pt>
                <c:pt idx="9">
                  <c:v>28.317156750531652</c:v>
                </c:pt>
                <c:pt idx="10">
                  <c:v>28.180173020610763</c:v>
                </c:pt>
                <c:pt idx="11">
                  <c:v>27.788595364439697</c:v>
                </c:pt>
                <c:pt idx="12">
                  <c:v>28.18017302061077</c:v>
                </c:pt>
                <c:pt idx="13">
                  <c:v>28.262689866820583</c:v>
                </c:pt>
                <c:pt idx="14">
                  <c:v>28.262689866820583</c:v>
                </c:pt>
                <c:pt idx="15">
                  <c:v>28.331181731781022</c:v>
                </c:pt>
                <c:pt idx="16">
                  <c:v>28.625778403175246</c:v>
                </c:pt>
                <c:pt idx="17">
                  <c:v>29.498201177802812</c:v>
                </c:pt>
                <c:pt idx="18">
                  <c:v>29.999675507811766</c:v>
                </c:pt>
                <c:pt idx="19">
                  <c:v>29.725708047969995</c:v>
                </c:pt>
                <c:pt idx="20">
                  <c:v>29.684449624865088</c:v>
                </c:pt>
                <c:pt idx="21">
                  <c:v>28.539461454129157</c:v>
                </c:pt>
                <c:pt idx="22">
                  <c:v>28.765566260562938</c:v>
                </c:pt>
                <c:pt idx="23">
                  <c:v>28.057360657711794</c:v>
                </c:pt>
                <c:pt idx="24">
                  <c:v>28.452313621920663</c:v>
                </c:pt>
                <c:pt idx="25">
                  <c:v>28.472942833473113</c:v>
                </c:pt>
                <c:pt idx="26">
                  <c:v>28.472942833473113</c:v>
                </c:pt>
                <c:pt idx="27">
                  <c:v>28.472942833473113</c:v>
                </c:pt>
                <c:pt idx="28">
                  <c:v>28.349167564158396</c:v>
                </c:pt>
                <c:pt idx="29">
                  <c:v>28.349167564158396</c:v>
                </c:pt>
                <c:pt idx="30">
                  <c:v>28.349167564158396</c:v>
                </c:pt>
                <c:pt idx="31">
                  <c:v>27.892326965292156</c:v>
                </c:pt>
                <c:pt idx="32">
                  <c:v>27.88572273498907</c:v>
                </c:pt>
                <c:pt idx="33">
                  <c:v>27.817230870028631</c:v>
                </c:pt>
                <c:pt idx="34">
                  <c:v>27.90635194654153</c:v>
                </c:pt>
                <c:pt idx="35">
                  <c:v>27.858489293133534</c:v>
                </c:pt>
                <c:pt idx="36">
                  <c:v>26.957152603891124</c:v>
                </c:pt>
                <c:pt idx="37">
                  <c:v>26.986212904278517</c:v>
                </c:pt>
                <c:pt idx="38">
                  <c:v>27.250639983097042</c:v>
                </c:pt>
                <c:pt idx="39">
                  <c:v>27.182148118136602</c:v>
                </c:pt>
                <c:pt idx="40">
                  <c:v>27.182148118136602</c:v>
                </c:pt>
                <c:pt idx="41">
                  <c:v>27.182148118136602</c:v>
                </c:pt>
                <c:pt idx="42">
                  <c:v>27.182148118136602</c:v>
                </c:pt>
                <c:pt idx="43">
                  <c:v>26.701888542770298</c:v>
                </c:pt>
                <c:pt idx="44">
                  <c:v>26.701888542770298</c:v>
                </c:pt>
                <c:pt idx="45">
                  <c:v>26.701888542770298</c:v>
                </c:pt>
                <c:pt idx="46">
                  <c:v>26.496412947888967</c:v>
                </c:pt>
                <c:pt idx="47">
                  <c:v>26.55830058254633</c:v>
                </c:pt>
                <c:pt idx="48">
                  <c:v>26.55830058254633</c:v>
                </c:pt>
                <c:pt idx="49">
                  <c:v>26.55830058254633</c:v>
                </c:pt>
                <c:pt idx="50">
                  <c:v>26.55830058254633</c:v>
                </c:pt>
                <c:pt idx="51">
                  <c:v>26.55830058254633</c:v>
                </c:pt>
                <c:pt idx="52">
                  <c:v>26.55830058254633</c:v>
                </c:pt>
                <c:pt idx="53">
                  <c:v>27.210930009498089</c:v>
                </c:pt>
                <c:pt idx="54">
                  <c:v>27.458480548127529</c:v>
                </c:pt>
                <c:pt idx="55">
                  <c:v>27.767102200771117</c:v>
                </c:pt>
                <c:pt idx="56">
                  <c:v>27.43110072049943</c:v>
                </c:pt>
                <c:pt idx="57">
                  <c:v>27.43110072049943</c:v>
                </c:pt>
                <c:pt idx="58">
                  <c:v>26.939752314603922</c:v>
                </c:pt>
                <c:pt idx="59">
                  <c:v>26.939752314603922</c:v>
                </c:pt>
                <c:pt idx="60">
                  <c:v>26.809226429213574</c:v>
                </c:pt>
                <c:pt idx="61">
                  <c:v>26.809226429213574</c:v>
                </c:pt>
                <c:pt idx="62">
                  <c:v>26.809226429213574</c:v>
                </c:pt>
                <c:pt idx="63">
                  <c:v>26.809226429213574</c:v>
                </c:pt>
                <c:pt idx="64">
                  <c:v>26.466767104411353</c:v>
                </c:pt>
                <c:pt idx="65">
                  <c:v>26.466767104411353</c:v>
                </c:pt>
                <c:pt idx="66">
                  <c:v>26.466767104411353</c:v>
                </c:pt>
                <c:pt idx="67">
                  <c:v>24.871396179339726</c:v>
                </c:pt>
                <c:pt idx="68">
                  <c:v>25.707909083204608</c:v>
                </c:pt>
                <c:pt idx="69">
                  <c:v>25.707909083204608</c:v>
                </c:pt>
                <c:pt idx="70">
                  <c:v>26.324335867848596</c:v>
                </c:pt>
                <c:pt idx="71">
                  <c:v>26.461319597769482</c:v>
                </c:pt>
                <c:pt idx="72">
                  <c:v>26.982021075597483</c:v>
                </c:pt>
                <c:pt idx="73">
                  <c:v>27.050512940557923</c:v>
                </c:pt>
                <c:pt idx="74">
                  <c:v>26.816987383177857</c:v>
                </c:pt>
                <c:pt idx="75">
                  <c:v>26.837616594730306</c:v>
                </c:pt>
                <c:pt idx="76">
                  <c:v>26.159155789656417</c:v>
                </c:pt>
                <c:pt idx="77">
                  <c:v>26.159155789656417</c:v>
                </c:pt>
                <c:pt idx="78">
                  <c:v>26.179785001208867</c:v>
                </c:pt>
                <c:pt idx="79">
                  <c:v>27.391145406828283</c:v>
                </c:pt>
                <c:pt idx="80">
                  <c:v>25.619505573035262</c:v>
                </c:pt>
                <c:pt idx="81">
                  <c:v>25.839152534938513</c:v>
                </c:pt>
                <c:pt idx="82">
                  <c:v>25.839152534938513</c:v>
                </c:pt>
                <c:pt idx="83">
                  <c:v>25.839152534938513</c:v>
                </c:pt>
                <c:pt idx="84">
                  <c:v>25.839152534938513</c:v>
                </c:pt>
                <c:pt idx="85">
                  <c:v>25.839152534938513</c:v>
                </c:pt>
                <c:pt idx="86">
                  <c:v>25.818523323386053</c:v>
                </c:pt>
                <c:pt idx="87">
                  <c:v>25.818523323386053</c:v>
                </c:pt>
                <c:pt idx="88">
                  <c:v>25.818523323386053</c:v>
                </c:pt>
                <c:pt idx="89">
                  <c:v>25.818523323386053</c:v>
                </c:pt>
                <c:pt idx="90">
                  <c:v>25.818523323386053</c:v>
                </c:pt>
                <c:pt idx="91">
                  <c:v>26.168696170679656</c:v>
                </c:pt>
                <c:pt idx="92">
                  <c:v>26.305679900600541</c:v>
                </c:pt>
                <c:pt idx="93">
                  <c:v>26.442663630521427</c:v>
                </c:pt>
                <c:pt idx="94">
                  <c:v>25.879301665855106</c:v>
                </c:pt>
                <c:pt idx="95">
                  <c:v>25.742317935934221</c:v>
                </c:pt>
                <c:pt idx="96">
                  <c:v>25.742317935934221</c:v>
                </c:pt>
                <c:pt idx="97">
                  <c:v>25.938106764019746</c:v>
                </c:pt>
                <c:pt idx="98">
                  <c:v>25.938106764019746</c:v>
                </c:pt>
                <c:pt idx="99">
                  <c:v>25.938106764019746</c:v>
                </c:pt>
                <c:pt idx="100">
                  <c:v>25.481266165153514</c:v>
                </c:pt>
                <c:pt idx="101">
                  <c:v>25.693345990337921</c:v>
                </c:pt>
                <c:pt idx="102">
                  <c:v>25.432294219557221</c:v>
                </c:pt>
                <c:pt idx="103">
                  <c:v>25.562820104947569</c:v>
                </c:pt>
                <c:pt idx="104">
                  <c:v>25.562820104947569</c:v>
                </c:pt>
                <c:pt idx="105">
                  <c:v>25.542190893395123</c:v>
                </c:pt>
                <c:pt idx="106">
                  <c:v>25.562820104947569</c:v>
                </c:pt>
                <c:pt idx="107">
                  <c:v>25.215876179919235</c:v>
                </c:pt>
                <c:pt idx="108">
                  <c:v>25.940226394096705</c:v>
                </c:pt>
                <c:pt idx="109">
                  <c:v>25.940226394096705</c:v>
                </c:pt>
                <c:pt idx="110">
                  <c:v>27.271316626122371</c:v>
                </c:pt>
                <c:pt idx="111">
                  <c:v>27.401842511512722</c:v>
                </c:pt>
                <c:pt idx="112">
                  <c:v>27.388926822451658</c:v>
                </c:pt>
                <c:pt idx="113">
                  <c:v>27.715241535927539</c:v>
                </c:pt>
                <c:pt idx="114">
                  <c:v>27.649978593232365</c:v>
                </c:pt>
                <c:pt idx="115">
                  <c:v>27.649978593232365</c:v>
                </c:pt>
                <c:pt idx="116">
                  <c:v>27.649978593232365</c:v>
                </c:pt>
                <c:pt idx="117">
                  <c:v>27.259656615022159</c:v>
                </c:pt>
                <c:pt idx="118">
                  <c:v>27.259656615022159</c:v>
                </c:pt>
                <c:pt idx="119">
                  <c:v>27.259656615022159</c:v>
                </c:pt>
                <c:pt idx="120">
                  <c:v>27.739099669745265</c:v>
                </c:pt>
                <c:pt idx="121">
                  <c:v>27.739099669745265</c:v>
                </c:pt>
                <c:pt idx="122">
                  <c:v>27.138817496427603</c:v>
                </c:pt>
                <c:pt idx="123">
                  <c:v>26.98246023291512</c:v>
                </c:pt>
                <c:pt idx="124">
                  <c:v>27.598887017559107</c:v>
                </c:pt>
                <c:pt idx="125">
                  <c:v>27.272572304083223</c:v>
                </c:pt>
                <c:pt idx="126">
                  <c:v>27.409556034004105</c:v>
                </c:pt>
                <c:pt idx="127">
                  <c:v>27.409556034004105</c:v>
                </c:pt>
                <c:pt idx="128">
                  <c:v>27.492072880213918</c:v>
                </c:pt>
                <c:pt idx="129">
                  <c:v>27.492072880213918</c:v>
                </c:pt>
                <c:pt idx="130">
                  <c:v>27.629056610134807</c:v>
                </c:pt>
                <c:pt idx="131">
                  <c:v>27.450814457109018</c:v>
                </c:pt>
                <c:pt idx="132">
                  <c:v>27.313830727188126</c:v>
                </c:pt>
                <c:pt idx="133">
                  <c:v>27.450814457109018</c:v>
                </c:pt>
                <c:pt idx="134">
                  <c:v>27.450814457109018</c:v>
                </c:pt>
                <c:pt idx="135">
                  <c:v>27.516077399804193</c:v>
                </c:pt>
                <c:pt idx="136">
                  <c:v>27.516077399804193</c:v>
                </c:pt>
                <c:pt idx="137">
                  <c:v>27.646603285194544</c:v>
                </c:pt>
                <c:pt idx="138">
                  <c:v>29.147650967183608</c:v>
                </c:pt>
                <c:pt idx="139">
                  <c:v>29.524764484787642</c:v>
                </c:pt>
                <c:pt idx="140">
                  <c:v>29.328975656702113</c:v>
                </c:pt>
                <c:pt idx="141">
                  <c:v>29.30834644514966</c:v>
                </c:pt>
                <c:pt idx="142">
                  <c:v>29.523508806826793</c:v>
                </c:pt>
                <c:pt idx="143">
                  <c:v>29.050669982406774</c:v>
                </c:pt>
                <c:pt idx="144">
                  <c:v>29.29109254163502</c:v>
                </c:pt>
                <c:pt idx="145">
                  <c:v>29.682670197806086</c:v>
                </c:pt>
                <c:pt idx="146">
                  <c:v>29.490256677758367</c:v>
                </c:pt>
                <c:pt idx="147">
                  <c:v>29.620782563148722</c:v>
                </c:pt>
                <c:pt idx="148">
                  <c:v>29.620782563148722</c:v>
                </c:pt>
                <c:pt idx="149">
                  <c:v>29.490256677758367</c:v>
                </c:pt>
                <c:pt idx="150">
                  <c:v>29.359730792368016</c:v>
                </c:pt>
                <c:pt idx="151">
                  <c:v>29.359730792368016</c:v>
                </c:pt>
                <c:pt idx="152">
                  <c:v>29.490256677758367</c:v>
                </c:pt>
                <c:pt idx="153">
                  <c:v>30.922812494786996</c:v>
                </c:pt>
                <c:pt idx="154">
                  <c:v>30.991304359747446</c:v>
                </c:pt>
                <c:pt idx="155">
                  <c:v>30.273411990100495</c:v>
                </c:pt>
                <c:pt idx="156">
                  <c:v>30.314670413205409</c:v>
                </c:pt>
                <c:pt idx="157">
                  <c:v>30.314670413205409</c:v>
                </c:pt>
                <c:pt idx="158">
                  <c:v>30.314670413205409</c:v>
                </c:pt>
                <c:pt idx="159">
                  <c:v>29.972211088403199</c:v>
                </c:pt>
                <c:pt idx="160">
                  <c:v>29.972211088403199</c:v>
                </c:pt>
                <c:pt idx="161">
                  <c:v>30.054727934613005</c:v>
                </c:pt>
                <c:pt idx="162">
                  <c:v>30.261020050137542</c:v>
                </c:pt>
                <c:pt idx="163">
                  <c:v>28.303131769282242</c:v>
                </c:pt>
                <c:pt idx="164">
                  <c:v>28.303131769282242</c:v>
                </c:pt>
                <c:pt idx="165">
                  <c:v>28.303131769282242</c:v>
                </c:pt>
                <c:pt idx="166">
                  <c:v>28.371623634242681</c:v>
                </c:pt>
                <c:pt idx="167">
                  <c:v>28.371623634242681</c:v>
                </c:pt>
                <c:pt idx="168">
                  <c:v>28.371623634242681</c:v>
                </c:pt>
                <c:pt idx="169">
                  <c:v>28.171935749021234</c:v>
                </c:pt>
                <c:pt idx="170">
                  <c:v>28.171935749021234</c:v>
                </c:pt>
                <c:pt idx="171">
                  <c:v>28.171935749021234</c:v>
                </c:pt>
                <c:pt idx="172">
                  <c:v>28.171935749021234</c:v>
                </c:pt>
                <c:pt idx="173">
                  <c:v>28.171935749021234</c:v>
                </c:pt>
                <c:pt idx="174">
                  <c:v>28.171935749021234</c:v>
                </c:pt>
                <c:pt idx="175">
                  <c:v>28.151306537468777</c:v>
                </c:pt>
                <c:pt idx="176">
                  <c:v>28.13067732591632</c:v>
                </c:pt>
                <c:pt idx="177">
                  <c:v>28.062185460955877</c:v>
                </c:pt>
                <c:pt idx="178">
                  <c:v>28.13067732591632</c:v>
                </c:pt>
                <c:pt idx="179">
                  <c:v>27.259656615022159</c:v>
                </c:pt>
                <c:pt idx="180">
                  <c:v>27.239027403469713</c:v>
                </c:pt>
                <c:pt idx="181">
                  <c:v>27.239027403469713</c:v>
                </c:pt>
                <c:pt idx="182">
                  <c:v>27.581486728271926</c:v>
                </c:pt>
                <c:pt idx="183">
                  <c:v>27.622745151376822</c:v>
                </c:pt>
                <c:pt idx="184">
                  <c:v>27.622745151376822</c:v>
                </c:pt>
                <c:pt idx="185">
                  <c:v>27.622745151376822</c:v>
                </c:pt>
                <c:pt idx="186">
                  <c:v>28.014322807547877</c:v>
                </c:pt>
                <c:pt idx="187">
                  <c:v>27.622745151376822</c:v>
                </c:pt>
                <c:pt idx="188">
                  <c:v>27.581486728271916</c:v>
                </c:pt>
                <c:pt idx="189">
                  <c:v>27.170535538509263</c:v>
                </c:pt>
                <c:pt idx="190">
                  <c:v>27.102043673548824</c:v>
                </c:pt>
                <c:pt idx="191">
                  <c:v>27.102043673548824</c:v>
                </c:pt>
                <c:pt idx="192">
                  <c:v>27.102043673548824</c:v>
                </c:pt>
                <c:pt idx="193">
                  <c:v>27.102043673548824</c:v>
                </c:pt>
                <c:pt idx="194">
                  <c:v>27.102043673548824</c:v>
                </c:pt>
                <c:pt idx="195">
                  <c:v>27.102043673548824</c:v>
                </c:pt>
                <c:pt idx="196">
                  <c:v>27.143302096653716</c:v>
                </c:pt>
                <c:pt idx="197">
                  <c:v>27.308335789073343</c:v>
                </c:pt>
                <c:pt idx="198">
                  <c:v>27.328965000625804</c:v>
                </c:pt>
                <c:pt idx="199">
                  <c:v>27.514627904597884</c:v>
                </c:pt>
                <c:pt idx="200">
                  <c:v>27.514627904597884</c:v>
                </c:pt>
                <c:pt idx="201">
                  <c:v>29.896383064276897</c:v>
                </c:pt>
                <c:pt idx="202">
                  <c:v>31.955052432745291</c:v>
                </c:pt>
                <c:pt idx="203">
                  <c:v>32.154070183096081</c:v>
                </c:pt>
                <c:pt idx="204">
                  <c:v>31.728277491440856</c:v>
                </c:pt>
                <c:pt idx="205">
                  <c:v>31.728277491440856</c:v>
                </c:pt>
                <c:pt idx="206">
                  <c:v>31.645760645231043</c:v>
                </c:pt>
                <c:pt idx="207">
                  <c:v>31.742302472690216</c:v>
                </c:pt>
                <c:pt idx="208">
                  <c:v>31.742302472690216</c:v>
                </c:pt>
                <c:pt idx="209">
                  <c:v>31.742302472690216</c:v>
                </c:pt>
                <c:pt idx="210">
                  <c:v>29.500759965197357</c:v>
                </c:pt>
                <c:pt idx="211">
                  <c:v>28.284768573579274</c:v>
                </c:pt>
                <c:pt idx="212">
                  <c:v>29.91634214095869</c:v>
                </c:pt>
                <c:pt idx="213">
                  <c:v>29.91634214095869</c:v>
                </c:pt>
                <c:pt idx="214">
                  <c:v>29.91634214095869</c:v>
                </c:pt>
                <c:pt idx="215">
                  <c:v>30.053325870879572</c:v>
                </c:pt>
                <c:pt idx="216">
                  <c:v>29.888292178459945</c:v>
                </c:pt>
                <c:pt idx="217">
                  <c:v>29.888292178459945</c:v>
                </c:pt>
                <c:pt idx="218">
                  <c:v>29.819800313499506</c:v>
                </c:pt>
                <c:pt idx="219">
                  <c:v>28.06218546095586</c:v>
                </c:pt>
                <c:pt idx="220">
                  <c:v>28.404644785758077</c:v>
                </c:pt>
                <c:pt idx="221">
                  <c:v>28.336152920797627</c:v>
                </c:pt>
                <c:pt idx="222">
                  <c:v>28.473136650718516</c:v>
                </c:pt>
                <c:pt idx="223">
                  <c:v>28.8785929023664</c:v>
                </c:pt>
                <c:pt idx="224">
                  <c:v>29.11901546159465</c:v>
                </c:pt>
                <c:pt idx="225">
                  <c:v>29.053752518899476</c:v>
                </c:pt>
                <c:pt idx="226">
                  <c:v>29.053752518899476</c:v>
                </c:pt>
                <c:pt idx="227">
                  <c:v>28.916768788978587</c:v>
                </c:pt>
                <c:pt idx="228">
                  <c:v>28.717751038627792</c:v>
                </c:pt>
                <c:pt idx="229">
                  <c:v>28.717751038627792</c:v>
                </c:pt>
                <c:pt idx="230">
                  <c:v>28.552717346208166</c:v>
                </c:pt>
                <c:pt idx="231">
                  <c:v>28.552717346208166</c:v>
                </c:pt>
                <c:pt idx="232">
                  <c:v>27.882687629969219</c:v>
                </c:pt>
                <c:pt idx="233">
                  <c:v>27.655766302892232</c:v>
                </c:pt>
                <c:pt idx="234">
                  <c:v>27.738283149102045</c:v>
                </c:pt>
                <c:pt idx="235">
                  <c:v>27.779541572206956</c:v>
                </c:pt>
                <c:pt idx="236">
                  <c:v>27.779541572206956</c:v>
                </c:pt>
                <c:pt idx="237">
                  <c:v>27.944575264626582</c:v>
                </c:pt>
                <c:pt idx="238">
                  <c:v>27.80759153470569</c:v>
                </c:pt>
                <c:pt idx="239">
                  <c:v>27.80759153470569</c:v>
                </c:pt>
                <c:pt idx="240">
                  <c:v>27.872854477400864</c:v>
                </c:pt>
                <c:pt idx="241">
                  <c:v>28.441564994409415</c:v>
                </c:pt>
                <c:pt idx="242">
                  <c:v>28.544711052171685</c:v>
                </c:pt>
                <c:pt idx="243">
                  <c:v>28.462194205961872</c:v>
                </c:pt>
                <c:pt idx="244">
                  <c:v>28.462194205961872</c:v>
                </c:pt>
                <c:pt idx="245">
                  <c:v>28.462194205961872</c:v>
                </c:pt>
                <c:pt idx="246">
                  <c:v>29.05799177905341</c:v>
                </c:pt>
                <c:pt idx="247">
                  <c:v>28.301352342223275</c:v>
                </c:pt>
                <c:pt idx="248">
                  <c:v>28.301352342223275</c:v>
                </c:pt>
                <c:pt idx="249">
                  <c:v>29.737137081517162</c:v>
                </c:pt>
                <c:pt idx="250">
                  <c:v>29.737137081517162</c:v>
                </c:pt>
                <c:pt idx="251">
                  <c:v>29.737137081517162</c:v>
                </c:pt>
                <c:pt idx="252">
                  <c:v>29.084507654565385</c:v>
                </c:pt>
                <c:pt idx="253">
                  <c:v>29.906410034090705</c:v>
                </c:pt>
                <c:pt idx="254">
                  <c:v>30.317361223853357</c:v>
                </c:pt>
                <c:pt idx="255">
                  <c:v>29.534205911511229</c:v>
                </c:pt>
                <c:pt idx="256">
                  <c:v>29.739681506392554</c:v>
                </c:pt>
                <c:pt idx="257">
                  <c:v>29.47862973561185</c:v>
                </c:pt>
                <c:pt idx="258">
                  <c:v>29.47862973561185</c:v>
                </c:pt>
                <c:pt idx="259">
                  <c:v>29.273154140730529</c:v>
                </c:pt>
                <c:pt idx="260">
                  <c:v>29.273154140730529</c:v>
                </c:pt>
                <c:pt idx="261">
                  <c:v>29.293783352282976</c:v>
                </c:pt>
                <c:pt idx="262">
                  <c:v>29.293783352282976</c:v>
                </c:pt>
                <c:pt idx="263">
                  <c:v>29.293783352282976</c:v>
                </c:pt>
                <c:pt idx="264">
                  <c:v>29.1186237357499</c:v>
                </c:pt>
                <c:pt idx="265">
                  <c:v>29.1186237357499</c:v>
                </c:pt>
                <c:pt idx="266">
                  <c:v>28.844656275908132</c:v>
                </c:pt>
                <c:pt idx="267">
                  <c:v>30.379248858510707</c:v>
                </c:pt>
                <c:pt idx="268">
                  <c:v>30.379248858510707</c:v>
                </c:pt>
                <c:pt idx="269">
                  <c:v>30.503024127825423</c:v>
                </c:pt>
                <c:pt idx="270">
                  <c:v>30.358619646958257</c:v>
                </c:pt>
                <c:pt idx="271">
                  <c:v>30.032304933482372</c:v>
                </c:pt>
                <c:pt idx="272">
                  <c:v>30.032304933482372</c:v>
                </c:pt>
                <c:pt idx="273">
                  <c:v>29.963813068521922</c:v>
                </c:pt>
                <c:pt idx="274">
                  <c:v>29.278894418917492</c:v>
                </c:pt>
                <c:pt idx="275">
                  <c:v>28.495739106575382</c:v>
                </c:pt>
                <c:pt idx="276">
                  <c:v>28.495739106575382</c:v>
                </c:pt>
                <c:pt idx="277">
                  <c:v>28.495739106575382</c:v>
                </c:pt>
                <c:pt idx="278">
                  <c:v>28.495739106575382</c:v>
                </c:pt>
                <c:pt idx="279">
                  <c:v>30.019389244421301</c:v>
                </c:pt>
                <c:pt idx="280">
                  <c:v>30.293356704263072</c:v>
                </c:pt>
                <c:pt idx="281">
                  <c:v>29.882405514500416</c:v>
                </c:pt>
                <c:pt idx="282">
                  <c:v>30.293356704263083</c:v>
                </c:pt>
                <c:pt idx="283">
                  <c:v>30.293356704263083</c:v>
                </c:pt>
                <c:pt idx="284">
                  <c:v>30.423882589653431</c:v>
                </c:pt>
                <c:pt idx="285">
                  <c:v>30.423882589653431</c:v>
                </c:pt>
                <c:pt idx="286">
                  <c:v>30.619671417738957</c:v>
                </c:pt>
                <c:pt idx="287">
                  <c:v>31.168569243838263</c:v>
                </c:pt>
                <c:pt idx="288">
                  <c:v>31.429621014618963</c:v>
                </c:pt>
                <c:pt idx="289">
                  <c:v>31.038043358447911</c:v>
                </c:pt>
                <c:pt idx="290">
                  <c:v>30.776991587667204</c:v>
                </c:pt>
                <c:pt idx="291">
                  <c:v>30.776991587667204</c:v>
                </c:pt>
                <c:pt idx="292">
                  <c:v>31.119450912469411</c:v>
                </c:pt>
                <c:pt idx="293">
                  <c:v>31.078192489364511</c:v>
                </c:pt>
                <c:pt idx="294">
                  <c:v>29.835114041663441</c:v>
                </c:pt>
                <c:pt idx="295">
                  <c:v>29.258836387936057</c:v>
                </c:pt>
                <c:pt idx="296">
                  <c:v>29.911465814887823</c:v>
                </c:pt>
              </c:numCache>
            </c:numRef>
          </c:val>
          <c:smooth val="1"/>
          <c:extLst>
            <c:ext xmlns:c16="http://schemas.microsoft.com/office/drawing/2014/chart" uri="{C3380CC4-5D6E-409C-BE32-E72D297353CC}">
              <c16:uniqueId val="{00000002-A885-4F00-9D00-FF1C8A0CB9B5}"/>
            </c:ext>
          </c:extLst>
        </c:ser>
        <c:dLbls>
          <c:showLegendKey val="0"/>
          <c:showVal val="0"/>
          <c:showCatName val="0"/>
          <c:showSerName val="0"/>
          <c:showPercent val="0"/>
          <c:showBubbleSize val="0"/>
        </c:dLbls>
        <c:smooth val="0"/>
        <c:axId val="923757136"/>
        <c:axId val="1"/>
      </c:lineChart>
      <c:dateAx>
        <c:axId val="923757136"/>
        <c:scaling>
          <c:orientation val="minMax"/>
        </c:scaling>
        <c:delete val="0"/>
        <c:axPos val="b"/>
        <c:numFmt formatCode="[$-409]mmm\-yy;@"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0">
              <a:solidFill>
                <a:schemeClr val="bg1"/>
              </a:solidFill>
            </a:ln>
          </c:spPr>
        </c:majorGridlines>
        <c:title>
          <c:tx>
            <c:rich>
              <a:bodyPr/>
              <a:lstStyle/>
              <a:p>
                <a:pPr>
                  <a:defRPr sz="1000" b="0" i="0" u="none" strike="noStrike" baseline="0">
                    <a:solidFill>
                      <a:srgbClr val="000000"/>
                    </a:solidFill>
                    <a:latin typeface="Calibri"/>
                    <a:ea typeface="Calibri"/>
                    <a:cs typeface="Calibri"/>
                  </a:defRPr>
                </a:pPr>
                <a:r>
                  <a:rPr lang="en-US"/>
                  <a:t>Sectors</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923757136"/>
        <c:crosses val="autoZero"/>
        <c:crossBetween val="between"/>
      </c:valAx>
      <c:spPr>
        <a:ln>
          <a:noFill/>
        </a:ln>
      </c:spPr>
    </c:plotArea>
    <c:legend>
      <c:legendPos val="r"/>
      <c:layout>
        <c:manualLayout>
          <c:xMode val="edge"/>
          <c:yMode val="edge"/>
          <c:x val="0.20347645223592331"/>
          <c:y val="3.0535459717281534E-2"/>
          <c:w val="0.59623343072681956"/>
          <c:h val="8.397218114233182E-2"/>
        </c:manualLayout>
      </c:layout>
      <c:overlay val="0"/>
      <c:txPr>
        <a:bodyPr/>
        <a:lstStyle/>
        <a:p>
          <a:pPr>
            <a:defRPr sz="46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3428791507075"/>
          <c:y val="2.913146719588762E-2"/>
          <c:w val="0.83279635702555665"/>
          <c:h val="0.94145942972702634"/>
        </c:manualLayout>
      </c:layout>
      <c:lineChart>
        <c:grouping val="standard"/>
        <c:varyColors val="0"/>
        <c:ser>
          <c:idx val="0"/>
          <c:order val="0"/>
          <c:tx>
            <c:v>NGX ASI</c:v>
          </c:tx>
          <c:spPr>
            <a:ln w="22225">
              <a:solidFill>
                <a:schemeClr val="tx1"/>
              </a:solidFill>
              <a:prstDash val="solid"/>
            </a:ln>
          </c:spPr>
          <c:marker>
            <c:symbol val="none"/>
          </c:marker>
          <c:cat>
            <c:numRef>
              <c:f>[0]!Date</c:f>
              <c:numCache>
                <c:formatCode>dd/mm/yyyy;@</c:formatCode>
                <c:ptCount val="29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pt idx="289">
                  <c:v>44624</c:v>
                </c:pt>
                <c:pt idx="290">
                  <c:v>44627</c:v>
                </c:pt>
                <c:pt idx="291">
                  <c:v>44628</c:v>
                </c:pt>
                <c:pt idx="292">
                  <c:v>44629</c:v>
                </c:pt>
                <c:pt idx="293">
                  <c:v>44630</c:v>
                </c:pt>
                <c:pt idx="294">
                  <c:v>44631</c:v>
                </c:pt>
                <c:pt idx="295">
                  <c:v>44634</c:v>
                </c:pt>
                <c:pt idx="296">
                  <c:v>44635</c:v>
                </c:pt>
              </c:numCache>
            </c:numRef>
          </c:cat>
          <c:val>
            <c:numRef>
              <c:f>[0]!NSEASI</c:f>
              <c:numCache>
                <c:formatCode>General</c:formatCode>
                <c:ptCount val="297"/>
                <c:pt idx="0">
                  <c:v>40120.22</c:v>
                </c:pt>
                <c:pt idx="1">
                  <c:v>40150.78</c:v>
                </c:pt>
                <c:pt idx="2">
                  <c:v>40295.949999999997</c:v>
                </c:pt>
                <c:pt idx="3">
                  <c:v>40341.050000000003</c:v>
                </c:pt>
                <c:pt idx="4">
                  <c:v>40963.14</c:v>
                </c:pt>
                <c:pt idx="5">
                  <c:v>41176.14</c:v>
                </c:pt>
                <c:pt idx="6">
                  <c:v>41082.379999999997</c:v>
                </c:pt>
                <c:pt idx="7">
                  <c:v>41051.629999999997</c:v>
                </c:pt>
                <c:pt idx="8">
                  <c:v>41147.72</c:v>
                </c:pt>
                <c:pt idx="9">
                  <c:v>41099.15</c:v>
                </c:pt>
                <c:pt idx="10">
                  <c:v>41001.99</c:v>
                </c:pt>
                <c:pt idx="11">
                  <c:v>41088.959999999999</c:v>
                </c:pt>
                <c:pt idx="12">
                  <c:v>41584.94</c:v>
                </c:pt>
                <c:pt idx="13">
                  <c:v>41930.730000000003</c:v>
                </c:pt>
                <c:pt idx="14">
                  <c:v>42169.41</c:v>
                </c:pt>
                <c:pt idx="15">
                  <c:v>42412.66</c:v>
                </c:pt>
                <c:pt idx="16">
                  <c:v>42357.9</c:v>
                </c:pt>
                <c:pt idx="17">
                  <c:v>42043.79</c:v>
                </c:pt>
                <c:pt idx="18">
                  <c:v>42000.01</c:v>
                </c:pt>
                <c:pt idx="19">
                  <c:v>41785.800000000003</c:v>
                </c:pt>
                <c:pt idx="20">
                  <c:v>41709.089999999997</c:v>
                </c:pt>
                <c:pt idx="21">
                  <c:v>41564.31</c:v>
                </c:pt>
                <c:pt idx="22">
                  <c:v>41511.870000000003</c:v>
                </c:pt>
                <c:pt idx="23">
                  <c:v>40696.01</c:v>
                </c:pt>
                <c:pt idx="24">
                  <c:v>41014.300000000003</c:v>
                </c:pt>
                <c:pt idx="25">
                  <c:v>40439.85</c:v>
                </c:pt>
                <c:pt idx="26">
                  <c:v>40571.67</c:v>
                </c:pt>
                <c:pt idx="27">
                  <c:v>40494.35</c:v>
                </c:pt>
                <c:pt idx="28">
                  <c:v>40465.32</c:v>
                </c:pt>
                <c:pt idx="29">
                  <c:v>40212.19</c:v>
                </c:pt>
                <c:pt idx="30">
                  <c:v>40186.699999999997</c:v>
                </c:pt>
                <c:pt idx="31">
                  <c:v>40154.089999999997</c:v>
                </c:pt>
                <c:pt idx="32">
                  <c:v>40164.86</c:v>
                </c:pt>
                <c:pt idx="33">
                  <c:v>40221.300000000003</c:v>
                </c:pt>
                <c:pt idx="34">
                  <c:v>40095.49</c:v>
                </c:pt>
                <c:pt idx="35">
                  <c:v>39799.89</c:v>
                </c:pt>
                <c:pt idx="36">
                  <c:v>39931.629999999997</c:v>
                </c:pt>
                <c:pt idx="37">
                  <c:v>39697.620000000003</c:v>
                </c:pt>
                <c:pt idx="38">
                  <c:v>39522.06</c:v>
                </c:pt>
                <c:pt idx="39">
                  <c:v>39364.67</c:v>
                </c:pt>
                <c:pt idx="40">
                  <c:v>39331.61</c:v>
                </c:pt>
                <c:pt idx="41">
                  <c:v>39396.57</c:v>
                </c:pt>
                <c:pt idx="42">
                  <c:v>38686.85</c:v>
                </c:pt>
                <c:pt idx="43">
                  <c:v>38931.25</c:v>
                </c:pt>
                <c:pt idx="44">
                  <c:v>38697.17</c:v>
                </c:pt>
                <c:pt idx="45">
                  <c:v>38648.480000000003</c:v>
                </c:pt>
                <c:pt idx="46">
                  <c:v>38561.839999999997</c:v>
                </c:pt>
                <c:pt idx="47">
                  <c:v>38720.81</c:v>
                </c:pt>
                <c:pt idx="48">
                  <c:v>38706.129999999997</c:v>
                </c:pt>
                <c:pt idx="49">
                  <c:v>38914.839999999997</c:v>
                </c:pt>
                <c:pt idx="50">
                  <c:v>38382.39</c:v>
                </c:pt>
                <c:pt idx="51">
                  <c:v>38722.870000000003</c:v>
                </c:pt>
                <c:pt idx="52">
                  <c:v>38704.97</c:v>
                </c:pt>
                <c:pt idx="53">
                  <c:v>39085.78</c:v>
                </c:pt>
                <c:pt idx="54">
                  <c:v>39293.14</c:v>
                </c:pt>
                <c:pt idx="55">
                  <c:v>39216.199999999997</c:v>
                </c:pt>
                <c:pt idx="56">
                  <c:v>39493.370000000003</c:v>
                </c:pt>
                <c:pt idx="57">
                  <c:v>39267.11</c:v>
                </c:pt>
                <c:pt idx="58">
                  <c:v>39045.129999999997</c:v>
                </c:pt>
                <c:pt idx="59">
                  <c:v>38916.74</c:v>
                </c:pt>
                <c:pt idx="60">
                  <c:v>38766.61</c:v>
                </c:pt>
                <c:pt idx="61">
                  <c:v>38774.03</c:v>
                </c:pt>
                <c:pt idx="62">
                  <c:v>38799.83</c:v>
                </c:pt>
                <c:pt idx="63">
                  <c:v>38866.39</c:v>
                </c:pt>
                <c:pt idx="64">
                  <c:v>38712.550000000003</c:v>
                </c:pt>
                <c:pt idx="65">
                  <c:v>38601.83</c:v>
                </c:pt>
                <c:pt idx="66">
                  <c:v>38636.571646999997</c:v>
                </c:pt>
                <c:pt idx="67">
                  <c:v>38570.889475200092</c:v>
                </c:pt>
                <c:pt idx="68">
                  <c:v>38806.171900998816</c:v>
                </c:pt>
                <c:pt idx="69">
                  <c:v>38833.336221329511</c:v>
                </c:pt>
                <c:pt idx="70">
                  <c:v>39015.58</c:v>
                </c:pt>
                <c:pt idx="71">
                  <c:v>39128.339999999997</c:v>
                </c:pt>
                <c:pt idx="72">
                  <c:v>39131.800000000003</c:v>
                </c:pt>
                <c:pt idx="73">
                  <c:v>39300.239999999998</c:v>
                </c:pt>
                <c:pt idx="74">
                  <c:v>39318.519999999997</c:v>
                </c:pt>
                <c:pt idx="75">
                  <c:v>39305.480000000003</c:v>
                </c:pt>
                <c:pt idx="76">
                  <c:v>38781.480000000003</c:v>
                </c:pt>
                <c:pt idx="77">
                  <c:v>39461.199999999997</c:v>
                </c:pt>
                <c:pt idx="78">
                  <c:v>39832.61</c:v>
                </c:pt>
                <c:pt idx="79">
                  <c:v>39801.78</c:v>
                </c:pt>
                <c:pt idx="80">
                  <c:v>39433.81</c:v>
                </c:pt>
                <c:pt idx="81">
                  <c:v>39111.300000000003</c:v>
                </c:pt>
                <c:pt idx="82">
                  <c:v>39111.300000000003</c:v>
                </c:pt>
                <c:pt idx="83">
                  <c:v>39114.730000000003</c:v>
                </c:pt>
                <c:pt idx="84">
                  <c:v>39198.75</c:v>
                </c:pt>
                <c:pt idx="85">
                  <c:v>39198.75</c:v>
                </c:pt>
                <c:pt idx="86">
                  <c:v>39312.74</c:v>
                </c:pt>
                <c:pt idx="87">
                  <c:v>39382.959999999999</c:v>
                </c:pt>
                <c:pt idx="88">
                  <c:v>39431.57</c:v>
                </c:pt>
                <c:pt idx="89">
                  <c:v>39481.89</c:v>
                </c:pt>
                <c:pt idx="90">
                  <c:v>39481.89</c:v>
                </c:pt>
                <c:pt idx="91">
                  <c:v>39306.47</c:v>
                </c:pt>
                <c:pt idx="92">
                  <c:v>39022.519999999997</c:v>
                </c:pt>
                <c:pt idx="93">
                  <c:v>38445.089999999997</c:v>
                </c:pt>
                <c:pt idx="94">
                  <c:v>38328.129999999997</c:v>
                </c:pt>
                <c:pt idx="95">
                  <c:v>38324.07</c:v>
                </c:pt>
                <c:pt idx="96">
                  <c:v>38287.58</c:v>
                </c:pt>
                <c:pt idx="97">
                  <c:v>38256.76</c:v>
                </c:pt>
                <c:pt idx="98">
                  <c:v>38233.68</c:v>
                </c:pt>
                <c:pt idx="99">
                  <c:v>38044.58</c:v>
                </c:pt>
                <c:pt idx="100">
                  <c:v>38256.949999999997</c:v>
                </c:pt>
                <c:pt idx="101">
                  <c:v>38437.879999999997</c:v>
                </c:pt>
                <c:pt idx="102">
                  <c:v>38414.370000000003</c:v>
                </c:pt>
                <c:pt idx="103">
                  <c:v>38482.519999999997</c:v>
                </c:pt>
                <c:pt idx="104">
                  <c:v>38482.519999999997</c:v>
                </c:pt>
                <c:pt idx="105">
                  <c:v>38548.239999999998</c:v>
                </c:pt>
                <c:pt idx="106">
                  <c:v>38726.1</c:v>
                </c:pt>
                <c:pt idx="107">
                  <c:v>38686.400000000001</c:v>
                </c:pt>
                <c:pt idx="108">
                  <c:v>38881.699999999997</c:v>
                </c:pt>
                <c:pt idx="109">
                  <c:v>39170.949999999997</c:v>
                </c:pt>
                <c:pt idx="110">
                  <c:v>39210.1</c:v>
                </c:pt>
                <c:pt idx="111">
                  <c:v>39156.28</c:v>
                </c:pt>
                <c:pt idx="112">
                  <c:v>38507.29</c:v>
                </c:pt>
                <c:pt idx="113">
                  <c:v>38564.699999999997</c:v>
                </c:pt>
                <c:pt idx="114">
                  <c:v>38615.11</c:v>
                </c:pt>
                <c:pt idx="115">
                  <c:v>38648.910000000003</c:v>
                </c:pt>
                <c:pt idx="116">
                  <c:v>38545.300000000003</c:v>
                </c:pt>
                <c:pt idx="117">
                  <c:v>37847.07</c:v>
                </c:pt>
                <c:pt idx="118">
                  <c:v>37804.46</c:v>
                </c:pt>
                <c:pt idx="119">
                  <c:v>37954.35</c:v>
                </c:pt>
                <c:pt idx="120">
                  <c:v>37658.26</c:v>
                </c:pt>
                <c:pt idx="121">
                  <c:v>37585.25</c:v>
                </c:pt>
                <c:pt idx="122">
                  <c:v>37640.75</c:v>
                </c:pt>
                <c:pt idx="123">
                  <c:v>37907.279999999999</c:v>
                </c:pt>
                <c:pt idx="124">
                  <c:v>37898.559999999998</c:v>
                </c:pt>
                <c:pt idx="125">
                  <c:v>38212.01</c:v>
                </c:pt>
                <c:pt idx="126">
                  <c:v>38220.01</c:v>
                </c:pt>
                <c:pt idx="127">
                  <c:v>38418.04</c:v>
                </c:pt>
                <c:pt idx="128">
                  <c:v>38501.31</c:v>
                </c:pt>
                <c:pt idx="129">
                  <c:v>38469.870000000003</c:v>
                </c:pt>
                <c:pt idx="130">
                  <c:v>37994.19</c:v>
                </c:pt>
                <c:pt idx="131">
                  <c:v>37857.89</c:v>
                </c:pt>
                <c:pt idx="132">
                  <c:v>37857.24</c:v>
                </c:pt>
                <c:pt idx="133">
                  <c:v>37872.550000000003</c:v>
                </c:pt>
                <c:pt idx="134">
                  <c:v>37866.9</c:v>
                </c:pt>
                <c:pt idx="135">
                  <c:v>37947.18</c:v>
                </c:pt>
                <c:pt idx="136">
                  <c:v>37952.65</c:v>
                </c:pt>
                <c:pt idx="137">
                  <c:v>38585.519999999997</c:v>
                </c:pt>
                <c:pt idx="138">
                  <c:v>38667.9</c:v>
                </c:pt>
                <c:pt idx="139">
                  <c:v>38849.08</c:v>
                </c:pt>
                <c:pt idx="140">
                  <c:v>38802.15</c:v>
                </c:pt>
                <c:pt idx="141">
                  <c:v>38791.03</c:v>
                </c:pt>
                <c:pt idx="142">
                  <c:v>38484.82</c:v>
                </c:pt>
                <c:pt idx="143">
                  <c:v>38547.08</c:v>
                </c:pt>
                <c:pt idx="144">
                  <c:v>38604.720000000001</c:v>
                </c:pt>
                <c:pt idx="145">
                  <c:v>38917.99</c:v>
                </c:pt>
                <c:pt idx="146">
                  <c:v>38927.83</c:v>
                </c:pt>
                <c:pt idx="147">
                  <c:v>38801.51</c:v>
                </c:pt>
                <c:pt idx="148">
                  <c:v>38810.75</c:v>
                </c:pt>
                <c:pt idx="149">
                  <c:v>38567.26</c:v>
                </c:pt>
                <c:pt idx="150">
                  <c:v>39176.620000000003</c:v>
                </c:pt>
                <c:pt idx="151">
                  <c:v>39448.46</c:v>
                </c:pt>
                <c:pt idx="152">
                  <c:v>39490.06</c:v>
                </c:pt>
                <c:pt idx="153">
                  <c:v>39522.339999999997</c:v>
                </c:pt>
                <c:pt idx="154">
                  <c:v>39505.4</c:v>
                </c:pt>
                <c:pt idx="155">
                  <c:v>39550.36</c:v>
                </c:pt>
                <c:pt idx="156">
                  <c:v>39545.67</c:v>
                </c:pt>
                <c:pt idx="157">
                  <c:v>39670.29</c:v>
                </c:pt>
                <c:pt idx="158">
                  <c:v>39483.08</c:v>
                </c:pt>
                <c:pt idx="159">
                  <c:v>39434.69</c:v>
                </c:pt>
                <c:pt idx="160">
                  <c:v>39460.68</c:v>
                </c:pt>
                <c:pt idx="161">
                  <c:v>39449.82</c:v>
                </c:pt>
                <c:pt idx="162">
                  <c:v>39477.18</c:v>
                </c:pt>
                <c:pt idx="163">
                  <c:v>39485.65</c:v>
                </c:pt>
                <c:pt idx="164">
                  <c:v>39326.67</c:v>
                </c:pt>
                <c:pt idx="165">
                  <c:v>39219.61</c:v>
                </c:pt>
                <c:pt idx="166">
                  <c:v>39184.18</c:v>
                </c:pt>
                <c:pt idx="167">
                  <c:v>39252.19</c:v>
                </c:pt>
                <c:pt idx="168">
                  <c:v>39261.01</c:v>
                </c:pt>
                <c:pt idx="169">
                  <c:v>39252.89</c:v>
                </c:pt>
                <c:pt idx="170">
                  <c:v>39251.29</c:v>
                </c:pt>
                <c:pt idx="171">
                  <c:v>39204.519999999997</c:v>
                </c:pt>
                <c:pt idx="172">
                  <c:v>39201.33</c:v>
                </c:pt>
                <c:pt idx="173">
                  <c:v>38921.78</c:v>
                </c:pt>
                <c:pt idx="174">
                  <c:v>38915.620000000003</c:v>
                </c:pt>
                <c:pt idx="175">
                  <c:v>38920.5</c:v>
                </c:pt>
                <c:pt idx="176">
                  <c:v>38968.339999999997</c:v>
                </c:pt>
                <c:pt idx="177">
                  <c:v>38911.31</c:v>
                </c:pt>
                <c:pt idx="178">
                  <c:v>38943.870000000003</c:v>
                </c:pt>
                <c:pt idx="179">
                  <c:v>38906.42</c:v>
                </c:pt>
                <c:pt idx="180">
                  <c:v>38873.85</c:v>
                </c:pt>
                <c:pt idx="181">
                  <c:v>38852.69</c:v>
                </c:pt>
                <c:pt idx="182">
                  <c:v>38874.129999999997</c:v>
                </c:pt>
                <c:pt idx="183">
                  <c:v>38962.28</c:v>
                </c:pt>
                <c:pt idx="184">
                  <c:v>38864.33</c:v>
                </c:pt>
                <c:pt idx="185">
                  <c:v>38858.99</c:v>
                </c:pt>
                <c:pt idx="186">
                  <c:v>39592.29</c:v>
                </c:pt>
                <c:pt idx="187">
                  <c:v>40221.17</c:v>
                </c:pt>
                <c:pt idx="188">
                  <c:v>40243.050000000003</c:v>
                </c:pt>
                <c:pt idx="189">
                  <c:v>40716.660000000003</c:v>
                </c:pt>
                <c:pt idx="190">
                  <c:v>40765.199999999997</c:v>
                </c:pt>
                <c:pt idx="191">
                  <c:v>40829.15</c:v>
                </c:pt>
                <c:pt idx="192">
                  <c:v>40868.36</c:v>
                </c:pt>
                <c:pt idx="193">
                  <c:v>40714</c:v>
                </c:pt>
                <c:pt idx="194">
                  <c:v>40896.959999999999</c:v>
                </c:pt>
                <c:pt idx="195">
                  <c:v>41051.19</c:v>
                </c:pt>
                <c:pt idx="196">
                  <c:v>41129.980000000003</c:v>
                </c:pt>
                <c:pt idx="197">
                  <c:v>41438.15</c:v>
                </c:pt>
                <c:pt idx="198">
                  <c:v>41144.67</c:v>
                </c:pt>
                <c:pt idx="199">
                  <c:v>41249.71</c:v>
                </c:pt>
                <c:pt idx="200">
                  <c:v>41704.11</c:v>
                </c:pt>
                <c:pt idx="201">
                  <c:v>41763.26</c:v>
                </c:pt>
                <c:pt idx="202">
                  <c:v>41814.74</c:v>
                </c:pt>
                <c:pt idx="203">
                  <c:v>41814.94</c:v>
                </c:pt>
                <c:pt idx="204">
                  <c:v>41789.589999999997</c:v>
                </c:pt>
                <c:pt idx="205">
                  <c:v>41961.14</c:v>
                </c:pt>
                <c:pt idx="206">
                  <c:v>42038.6</c:v>
                </c:pt>
                <c:pt idx="207">
                  <c:v>41976.79</c:v>
                </c:pt>
                <c:pt idx="208">
                  <c:v>42013.39</c:v>
                </c:pt>
                <c:pt idx="209">
                  <c:v>41975.45</c:v>
                </c:pt>
                <c:pt idx="210">
                  <c:v>41943.83</c:v>
                </c:pt>
                <c:pt idx="211">
                  <c:v>42014.5</c:v>
                </c:pt>
                <c:pt idx="212">
                  <c:v>43246.87</c:v>
                </c:pt>
                <c:pt idx="213">
                  <c:v>43730.55</c:v>
                </c:pt>
                <c:pt idx="214">
                  <c:v>43707.3</c:v>
                </c:pt>
                <c:pt idx="215">
                  <c:v>43549.279999999999</c:v>
                </c:pt>
                <c:pt idx="216">
                  <c:v>43253.01</c:v>
                </c:pt>
                <c:pt idx="217">
                  <c:v>43230.34</c:v>
                </c:pt>
                <c:pt idx="218">
                  <c:v>43444.2</c:v>
                </c:pt>
                <c:pt idx="219">
                  <c:v>43349.9</c:v>
                </c:pt>
                <c:pt idx="220">
                  <c:v>43285.97</c:v>
                </c:pt>
                <c:pt idx="221">
                  <c:v>43199.27</c:v>
                </c:pt>
                <c:pt idx="222">
                  <c:v>43260.13</c:v>
                </c:pt>
                <c:pt idx="223">
                  <c:v>43255.14</c:v>
                </c:pt>
                <c:pt idx="224">
                  <c:v>43245.02</c:v>
                </c:pt>
                <c:pt idx="225">
                  <c:v>43108.77</c:v>
                </c:pt>
                <c:pt idx="226">
                  <c:v>43308.29</c:v>
                </c:pt>
                <c:pt idx="227">
                  <c:v>43270.94</c:v>
                </c:pt>
                <c:pt idx="228">
                  <c:v>43248.05</c:v>
                </c:pt>
                <c:pt idx="229">
                  <c:v>42463.16</c:v>
                </c:pt>
                <c:pt idx="230">
                  <c:v>42247.98</c:v>
                </c:pt>
                <c:pt idx="231">
                  <c:v>42167.91</c:v>
                </c:pt>
                <c:pt idx="232">
                  <c:v>42008.6</c:v>
                </c:pt>
                <c:pt idx="233">
                  <c:v>42018.92</c:v>
                </c:pt>
                <c:pt idx="234">
                  <c:v>42435.16</c:v>
                </c:pt>
                <c:pt idx="235">
                  <c:v>41685.22</c:v>
                </c:pt>
                <c:pt idx="236">
                  <c:v>41882.97</c:v>
                </c:pt>
                <c:pt idx="237">
                  <c:v>42411.12</c:v>
                </c:pt>
                <c:pt idx="238">
                  <c:v>42317.52</c:v>
                </c:pt>
                <c:pt idx="239">
                  <c:v>42357.36</c:v>
                </c:pt>
                <c:pt idx="240">
                  <c:v>42270.23</c:v>
                </c:pt>
                <c:pt idx="241">
                  <c:v>42353.31</c:v>
                </c:pt>
                <c:pt idx="242">
                  <c:v>42394.71</c:v>
                </c:pt>
                <c:pt idx="243">
                  <c:v>42388.57</c:v>
                </c:pt>
                <c:pt idx="244">
                  <c:v>42244.22</c:v>
                </c:pt>
                <c:pt idx="245">
                  <c:v>42230.48</c:v>
                </c:pt>
                <c:pt idx="246">
                  <c:v>42262.85</c:v>
                </c:pt>
                <c:pt idx="247">
                  <c:v>41807.1</c:v>
                </c:pt>
                <c:pt idx="248">
                  <c:v>41813.269999999997</c:v>
                </c:pt>
                <c:pt idx="249">
                  <c:v>42716.44</c:v>
                </c:pt>
                <c:pt idx="250">
                  <c:v>43046.78</c:v>
                </c:pt>
                <c:pt idx="251">
                  <c:v>43476.75</c:v>
                </c:pt>
                <c:pt idx="252">
                  <c:v>43607.94</c:v>
                </c:pt>
                <c:pt idx="253">
                  <c:v>43854.42</c:v>
                </c:pt>
                <c:pt idx="254">
                  <c:v>43897.13</c:v>
                </c:pt>
                <c:pt idx="255">
                  <c:v>43859.3</c:v>
                </c:pt>
                <c:pt idx="256">
                  <c:v>44608.82</c:v>
                </c:pt>
                <c:pt idx="257">
                  <c:v>44604.74</c:v>
                </c:pt>
                <c:pt idx="258">
                  <c:v>44454.67</c:v>
                </c:pt>
                <c:pt idx="259">
                  <c:v>44399.66</c:v>
                </c:pt>
                <c:pt idx="260">
                  <c:v>44655.89</c:v>
                </c:pt>
                <c:pt idx="261">
                  <c:v>45430.14</c:v>
                </c:pt>
                <c:pt idx="262">
                  <c:v>45890.52</c:v>
                </c:pt>
                <c:pt idx="263">
                  <c:v>45957.35</c:v>
                </c:pt>
                <c:pt idx="264">
                  <c:v>45928.27</c:v>
                </c:pt>
                <c:pt idx="265">
                  <c:v>45939.51</c:v>
                </c:pt>
                <c:pt idx="266">
                  <c:v>46529.99</c:v>
                </c:pt>
                <c:pt idx="267">
                  <c:v>46009.23</c:v>
                </c:pt>
                <c:pt idx="268">
                  <c:v>46205.05</c:v>
                </c:pt>
                <c:pt idx="269">
                  <c:v>46624.67</c:v>
                </c:pt>
                <c:pt idx="270">
                  <c:v>47111.21</c:v>
                </c:pt>
                <c:pt idx="271">
                  <c:v>46930.66</c:v>
                </c:pt>
                <c:pt idx="272">
                  <c:v>47329.8</c:v>
                </c:pt>
                <c:pt idx="273">
                  <c:v>47279.92</c:v>
                </c:pt>
                <c:pt idx="274">
                  <c:v>47203.39</c:v>
                </c:pt>
                <c:pt idx="275">
                  <c:v>47057.24</c:v>
                </c:pt>
                <c:pt idx="276">
                  <c:v>47157.23</c:v>
                </c:pt>
                <c:pt idx="277">
                  <c:v>47286.34</c:v>
                </c:pt>
                <c:pt idx="278">
                  <c:v>47202.3</c:v>
                </c:pt>
                <c:pt idx="279">
                  <c:v>47140.480000000003</c:v>
                </c:pt>
                <c:pt idx="280">
                  <c:v>47233.91</c:v>
                </c:pt>
                <c:pt idx="281">
                  <c:v>47246.9</c:v>
                </c:pt>
                <c:pt idx="282">
                  <c:v>47207.27</c:v>
                </c:pt>
                <c:pt idx="283">
                  <c:v>47272.04</c:v>
                </c:pt>
                <c:pt idx="284">
                  <c:v>47328.42</c:v>
                </c:pt>
                <c:pt idx="285">
                  <c:v>47394.53</c:v>
                </c:pt>
                <c:pt idx="286">
                  <c:v>47482.73</c:v>
                </c:pt>
                <c:pt idx="287">
                  <c:v>47360.79</c:v>
                </c:pt>
                <c:pt idx="288">
                  <c:v>47296.07</c:v>
                </c:pt>
                <c:pt idx="289">
                  <c:v>47268.61</c:v>
                </c:pt>
                <c:pt idx="290">
                  <c:v>47262.61</c:v>
                </c:pt>
                <c:pt idx="291">
                  <c:v>47154.35</c:v>
                </c:pt>
                <c:pt idx="292">
                  <c:v>47287.09</c:v>
                </c:pt>
                <c:pt idx="293">
                  <c:v>47363.98</c:v>
                </c:pt>
                <c:pt idx="294">
                  <c:v>47437.48</c:v>
                </c:pt>
                <c:pt idx="295">
                  <c:v>47428.67</c:v>
                </c:pt>
                <c:pt idx="296">
                  <c:v>47340.86</c:v>
                </c:pt>
              </c:numCache>
            </c:numRef>
          </c:val>
          <c:smooth val="1"/>
          <c:extLst>
            <c:ext xmlns:c16="http://schemas.microsoft.com/office/drawing/2014/chart" uri="{C3380CC4-5D6E-409C-BE32-E72D297353CC}">
              <c16:uniqueId val="{00000000-42F7-4F99-9443-2858A6837DE0}"/>
            </c:ext>
          </c:extLst>
        </c:ser>
        <c:ser>
          <c:idx val="1"/>
          <c:order val="1"/>
          <c:tx>
            <c:v>Large Cap</c:v>
          </c:tx>
          <c:spPr>
            <a:ln w="22225">
              <a:prstDash val="sysDash"/>
            </a:ln>
          </c:spPr>
          <c:marker>
            <c:symbol val="none"/>
          </c:marker>
          <c:cat>
            <c:numRef>
              <c:f>[0]!Date</c:f>
              <c:numCache>
                <c:formatCode>dd/mm/yyyy;@</c:formatCode>
                <c:ptCount val="29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pt idx="289">
                  <c:v>44624</c:v>
                </c:pt>
                <c:pt idx="290">
                  <c:v>44627</c:v>
                </c:pt>
                <c:pt idx="291">
                  <c:v>44628</c:v>
                </c:pt>
                <c:pt idx="292">
                  <c:v>44629</c:v>
                </c:pt>
                <c:pt idx="293">
                  <c:v>44630</c:v>
                </c:pt>
                <c:pt idx="294">
                  <c:v>44631</c:v>
                </c:pt>
                <c:pt idx="295">
                  <c:v>44634</c:v>
                </c:pt>
                <c:pt idx="296">
                  <c:v>44635</c:v>
                </c:pt>
              </c:numCache>
            </c:numRef>
          </c:cat>
          <c:val>
            <c:numRef>
              <c:f>[0]!LargeCap</c:f>
              <c:numCache>
                <c:formatCode>General</c:formatCode>
                <c:ptCount val="297"/>
                <c:pt idx="0">
                  <c:v>75336.780863194726</c:v>
                </c:pt>
                <c:pt idx="1">
                  <c:v>75361.133215961177</c:v>
                </c:pt>
                <c:pt idx="2">
                  <c:v>75621.590737627746</c:v>
                </c:pt>
                <c:pt idx="3">
                  <c:v>75655.992864170825</c:v>
                </c:pt>
                <c:pt idx="4">
                  <c:v>76766.860865794879</c:v>
                </c:pt>
                <c:pt idx="5">
                  <c:v>77107.647277614175</c:v>
                </c:pt>
                <c:pt idx="6">
                  <c:v>76895.705495382077</c:v>
                </c:pt>
                <c:pt idx="7">
                  <c:v>76769.986166457093</c:v>
                </c:pt>
                <c:pt idx="8">
                  <c:v>76798.580203751175</c:v>
                </c:pt>
                <c:pt idx="9">
                  <c:v>76744.81812000768</c:v>
                </c:pt>
                <c:pt idx="10">
                  <c:v>76679.593739130913</c:v>
                </c:pt>
                <c:pt idx="11">
                  <c:v>76908.187702855896</c:v>
                </c:pt>
                <c:pt idx="12">
                  <c:v>77867.16607238898</c:v>
                </c:pt>
                <c:pt idx="13">
                  <c:v>78477.660506210625</c:v>
                </c:pt>
                <c:pt idx="14">
                  <c:v>78869.651439439956</c:v>
                </c:pt>
                <c:pt idx="15">
                  <c:v>79361.754234020089</c:v>
                </c:pt>
                <c:pt idx="16">
                  <c:v>79192.367234671066</c:v>
                </c:pt>
                <c:pt idx="17">
                  <c:v>78708.430034023826</c:v>
                </c:pt>
                <c:pt idx="18">
                  <c:v>78672.912656273416</c:v>
                </c:pt>
                <c:pt idx="19">
                  <c:v>78244.952393514963</c:v>
                </c:pt>
                <c:pt idx="20">
                  <c:v>78252.27071622698</c:v>
                </c:pt>
                <c:pt idx="21">
                  <c:v>77949.855121981876</c:v>
                </c:pt>
                <c:pt idx="22">
                  <c:v>77872.834369302567</c:v>
                </c:pt>
                <c:pt idx="23">
                  <c:v>76334.994299113183</c:v>
                </c:pt>
                <c:pt idx="24">
                  <c:v>77240.8586476567</c:v>
                </c:pt>
                <c:pt idx="25">
                  <c:v>75956.895821419093</c:v>
                </c:pt>
                <c:pt idx="26">
                  <c:v>76100.73626753602</c:v>
                </c:pt>
                <c:pt idx="27">
                  <c:v>75923.326269226571</c:v>
                </c:pt>
                <c:pt idx="28">
                  <c:v>75876.791922855322</c:v>
                </c:pt>
                <c:pt idx="29">
                  <c:v>75438.055699437202</c:v>
                </c:pt>
                <c:pt idx="30">
                  <c:v>75392.742398187213</c:v>
                </c:pt>
                <c:pt idx="31">
                  <c:v>75432.006331943892</c:v>
                </c:pt>
                <c:pt idx="32">
                  <c:v>75461.178964236809</c:v>
                </c:pt>
                <c:pt idx="33">
                  <c:v>75551.319874585228</c:v>
                </c:pt>
                <c:pt idx="34">
                  <c:v>75318.488620442135</c:v>
                </c:pt>
                <c:pt idx="35">
                  <c:v>74781.212356806282</c:v>
                </c:pt>
                <c:pt idx="36">
                  <c:v>75142.297043662591</c:v>
                </c:pt>
                <c:pt idx="37">
                  <c:v>74791.788503998236</c:v>
                </c:pt>
                <c:pt idx="38">
                  <c:v>74556.311181551588</c:v>
                </c:pt>
                <c:pt idx="39">
                  <c:v>74306.254654556702</c:v>
                </c:pt>
                <c:pt idx="40">
                  <c:v>74207.941341097234</c:v>
                </c:pt>
                <c:pt idx="41">
                  <c:v>74258.508001766153</c:v>
                </c:pt>
                <c:pt idx="42">
                  <c:v>73758.787702351183</c:v>
                </c:pt>
                <c:pt idx="43">
                  <c:v>73480.795987363774</c:v>
                </c:pt>
                <c:pt idx="44">
                  <c:v>72922.83163467361</c:v>
                </c:pt>
                <c:pt idx="45">
                  <c:v>72790.736970099999</c:v>
                </c:pt>
                <c:pt idx="46">
                  <c:v>72627.257123712014</c:v>
                </c:pt>
                <c:pt idx="47">
                  <c:v>72969.306827805704</c:v>
                </c:pt>
                <c:pt idx="48">
                  <c:v>72932.853014541921</c:v>
                </c:pt>
                <c:pt idx="49">
                  <c:v>73334.836641000991</c:v>
                </c:pt>
                <c:pt idx="50">
                  <c:v>72188.848969846062</c:v>
                </c:pt>
                <c:pt idx="51">
                  <c:v>72804.83053928976</c:v>
                </c:pt>
                <c:pt idx="52">
                  <c:v>72769.399426663382</c:v>
                </c:pt>
                <c:pt idx="53">
                  <c:v>73550.902385906695</c:v>
                </c:pt>
                <c:pt idx="54">
                  <c:v>73905.34394175277</c:v>
                </c:pt>
                <c:pt idx="55">
                  <c:v>73695.952421174414</c:v>
                </c:pt>
                <c:pt idx="56">
                  <c:v>74208.122362381895</c:v>
                </c:pt>
                <c:pt idx="57">
                  <c:v>73726.031850146857</c:v>
                </c:pt>
                <c:pt idx="58">
                  <c:v>73260.150456281495</c:v>
                </c:pt>
                <c:pt idx="59">
                  <c:v>72918.668714939558</c:v>
                </c:pt>
                <c:pt idx="60">
                  <c:v>72671.11605316987</c:v>
                </c:pt>
                <c:pt idx="61">
                  <c:v>72752.353169962196</c:v>
                </c:pt>
                <c:pt idx="62">
                  <c:v>72831.253070006685</c:v>
                </c:pt>
                <c:pt idx="63">
                  <c:v>72991.480336725188</c:v>
                </c:pt>
                <c:pt idx="64">
                  <c:v>72752.774538774029</c:v>
                </c:pt>
                <c:pt idx="65">
                  <c:v>72544.076761421253</c:v>
                </c:pt>
                <c:pt idx="66">
                  <c:v>72635.666444349627</c:v>
                </c:pt>
                <c:pt idx="67">
                  <c:v>72569.551048002555</c:v>
                </c:pt>
                <c:pt idx="68">
                  <c:v>73056.990844286018</c:v>
                </c:pt>
                <c:pt idx="69">
                  <c:v>73148.37048036397</c:v>
                </c:pt>
                <c:pt idx="70">
                  <c:v>73444.426122436809</c:v>
                </c:pt>
                <c:pt idx="71">
                  <c:v>73609.197770401981</c:v>
                </c:pt>
                <c:pt idx="72">
                  <c:v>73620.352817835446</c:v>
                </c:pt>
                <c:pt idx="73">
                  <c:v>73915.735418234632</c:v>
                </c:pt>
                <c:pt idx="74">
                  <c:v>73923.874733005126</c:v>
                </c:pt>
                <c:pt idx="75">
                  <c:v>73879.409869401978</c:v>
                </c:pt>
                <c:pt idx="76">
                  <c:v>72890.487222578347</c:v>
                </c:pt>
                <c:pt idx="77">
                  <c:v>74274.860617100392</c:v>
                </c:pt>
                <c:pt idx="78">
                  <c:v>75078.150778815761</c:v>
                </c:pt>
                <c:pt idx="79">
                  <c:v>75016.61669119724</c:v>
                </c:pt>
                <c:pt idx="80">
                  <c:v>74282.154730740935</c:v>
                </c:pt>
                <c:pt idx="81">
                  <c:v>73598.788607910028</c:v>
                </c:pt>
                <c:pt idx="82">
                  <c:v>73598.788607910028</c:v>
                </c:pt>
                <c:pt idx="83">
                  <c:v>73598.788607910028</c:v>
                </c:pt>
                <c:pt idx="84">
                  <c:v>73762.531406727168</c:v>
                </c:pt>
                <c:pt idx="85">
                  <c:v>73762.531406727168</c:v>
                </c:pt>
                <c:pt idx="86">
                  <c:v>73944.983144382277</c:v>
                </c:pt>
                <c:pt idx="87">
                  <c:v>74079.700208633862</c:v>
                </c:pt>
                <c:pt idx="88">
                  <c:v>74215.506079210041</c:v>
                </c:pt>
                <c:pt idx="89">
                  <c:v>74215.506079210041</c:v>
                </c:pt>
                <c:pt idx="90">
                  <c:v>74215.506079210041</c:v>
                </c:pt>
                <c:pt idx="91">
                  <c:v>73866.480650057492</c:v>
                </c:pt>
                <c:pt idx="92">
                  <c:v>73280.710953947637</c:v>
                </c:pt>
                <c:pt idx="93">
                  <c:v>72078.768653280917</c:v>
                </c:pt>
                <c:pt idx="94">
                  <c:v>71861.293976459652</c:v>
                </c:pt>
                <c:pt idx="95">
                  <c:v>71845.982630511615</c:v>
                </c:pt>
                <c:pt idx="96">
                  <c:v>71769.428520544287</c:v>
                </c:pt>
                <c:pt idx="97">
                  <c:v>71711.601444871849</c:v>
                </c:pt>
                <c:pt idx="98">
                  <c:v>71671.742348567917</c:v>
                </c:pt>
                <c:pt idx="99">
                  <c:v>71249.247242414771</c:v>
                </c:pt>
                <c:pt idx="100">
                  <c:v>71660.100433402564</c:v>
                </c:pt>
                <c:pt idx="101">
                  <c:v>72073.731493556101</c:v>
                </c:pt>
                <c:pt idx="102">
                  <c:v>72038.151419693502</c:v>
                </c:pt>
                <c:pt idx="103">
                  <c:v>72227.84628682147</c:v>
                </c:pt>
                <c:pt idx="104">
                  <c:v>72227.84628682147</c:v>
                </c:pt>
                <c:pt idx="105">
                  <c:v>72368.457008323036</c:v>
                </c:pt>
                <c:pt idx="106">
                  <c:v>72725.976669188982</c:v>
                </c:pt>
                <c:pt idx="107">
                  <c:v>72693.378156591352</c:v>
                </c:pt>
                <c:pt idx="108">
                  <c:v>73085.963512479153</c:v>
                </c:pt>
                <c:pt idx="109">
                  <c:v>73588.329073542904</c:v>
                </c:pt>
                <c:pt idx="110">
                  <c:v>73648.815510312794</c:v>
                </c:pt>
                <c:pt idx="111">
                  <c:v>73256.546129003138</c:v>
                </c:pt>
                <c:pt idx="112">
                  <c:v>71962.663502888186</c:v>
                </c:pt>
                <c:pt idx="113">
                  <c:v>72083.48280745589</c:v>
                </c:pt>
                <c:pt idx="114">
                  <c:v>72186.45790570158</c:v>
                </c:pt>
                <c:pt idx="115">
                  <c:v>72232.907957467716</c:v>
                </c:pt>
                <c:pt idx="116">
                  <c:v>72005.075616820061</c:v>
                </c:pt>
                <c:pt idx="117">
                  <c:v>70588.836067581113</c:v>
                </c:pt>
                <c:pt idx="118">
                  <c:v>70525.077888118889</c:v>
                </c:pt>
                <c:pt idx="119">
                  <c:v>70826.305103825594</c:v>
                </c:pt>
                <c:pt idx="120">
                  <c:v>70197.52936482834</c:v>
                </c:pt>
                <c:pt idx="121">
                  <c:v>70049.809412639574</c:v>
                </c:pt>
                <c:pt idx="122">
                  <c:v>70115.361831826376</c:v>
                </c:pt>
                <c:pt idx="123">
                  <c:v>70636.918728433273</c:v>
                </c:pt>
                <c:pt idx="124">
                  <c:v>70607.77654093584</c:v>
                </c:pt>
                <c:pt idx="125">
                  <c:v>71248.14128660236</c:v>
                </c:pt>
                <c:pt idx="126">
                  <c:v>71254.42332716714</c:v>
                </c:pt>
                <c:pt idx="127">
                  <c:v>71593.174379920674</c:v>
                </c:pt>
                <c:pt idx="128">
                  <c:v>71726.216092709059</c:v>
                </c:pt>
                <c:pt idx="129">
                  <c:v>71630.774008386812</c:v>
                </c:pt>
                <c:pt idx="130">
                  <c:v>70673.376226949797</c:v>
                </c:pt>
                <c:pt idx="131">
                  <c:v>70430.241753482464</c:v>
                </c:pt>
                <c:pt idx="132">
                  <c:v>70388.059792289176</c:v>
                </c:pt>
                <c:pt idx="133">
                  <c:v>70415.401269345079</c:v>
                </c:pt>
                <c:pt idx="134">
                  <c:v>70377.694514764371</c:v>
                </c:pt>
                <c:pt idx="135">
                  <c:v>70540.098729548627</c:v>
                </c:pt>
                <c:pt idx="136">
                  <c:v>70516.263621273625</c:v>
                </c:pt>
                <c:pt idx="137">
                  <c:v>71774.560533127951</c:v>
                </c:pt>
                <c:pt idx="138">
                  <c:v>71826.606042861415</c:v>
                </c:pt>
                <c:pt idx="139">
                  <c:v>72090.211840640754</c:v>
                </c:pt>
                <c:pt idx="140">
                  <c:v>71971.678279043903</c:v>
                </c:pt>
                <c:pt idx="141">
                  <c:v>71947.608823107279</c:v>
                </c:pt>
                <c:pt idx="142">
                  <c:v>71378.244234597252</c:v>
                </c:pt>
                <c:pt idx="143">
                  <c:v>71503.680531861028</c:v>
                </c:pt>
                <c:pt idx="144">
                  <c:v>71688.211609587597</c:v>
                </c:pt>
                <c:pt idx="145">
                  <c:v>72348.094173407284</c:v>
                </c:pt>
                <c:pt idx="146">
                  <c:v>72358.863601015939</c:v>
                </c:pt>
                <c:pt idx="147">
                  <c:v>72081.73363637639</c:v>
                </c:pt>
                <c:pt idx="148">
                  <c:v>72078.693520328743</c:v>
                </c:pt>
                <c:pt idx="149">
                  <c:v>71567.437106046462</c:v>
                </c:pt>
                <c:pt idx="150">
                  <c:v>72822.259980562012</c:v>
                </c:pt>
                <c:pt idx="151">
                  <c:v>73374.346454595478</c:v>
                </c:pt>
                <c:pt idx="152">
                  <c:v>73483.258764937986</c:v>
                </c:pt>
                <c:pt idx="153">
                  <c:v>73488.989815601759</c:v>
                </c:pt>
                <c:pt idx="154">
                  <c:v>73476.134321605918</c:v>
                </c:pt>
                <c:pt idx="155">
                  <c:v>73567.897824503147</c:v>
                </c:pt>
                <c:pt idx="156">
                  <c:v>73536.890136913207</c:v>
                </c:pt>
                <c:pt idx="157">
                  <c:v>73746.808224825785</c:v>
                </c:pt>
                <c:pt idx="158">
                  <c:v>73379.609591260436</c:v>
                </c:pt>
                <c:pt idx="159">
                  <c:v>73327.562722600211</c:v>
                </c:pt>
                <c:pt idx="160">
                  <c:v>73373.343455765746</c:v>
                </c:pt>
                <c:pt idx="161">
                  <c:v>73307.313948865558</c:v>
                </c:pt>
                <c:pt idx="162">
                  <c:v>73321.548062515954</c:v>
                </c:pt>
                <c:pt idx="163">
                  <c:v>73371.653036891352</c:v>
                </c:pt>
                <c:pt idx="164">
                  <c:v>73014.734986507683</c:v>
                </c:pt>
                <c:pt idx="165">
                  <c:v>72803.974479366749</c:v>
                </c:pt>
                <c:pt idx="166">
                  <c:v>72747.117628202963</c:v>
                </c:pt>
                <c:pt idx="167">
                  <c:v>72918.455276111825</c:v>
                </c:pt>
                <c:pt idx="168">
                  <c:v>72925.406858230708</c:v>
                </c:pt>
                <c:pt idx="169">
                  <c:v>72916.308227590547</c:v>
                </c:pt>
                <c:pt idx="170">
                  <c:v>72855.995445219305</c:v>
                </c:pt>
                <c:pt idx="171">
                  <c:v>72771.673854872046</c:v>
                </c:pt>
                <c:pt idx="172">
                  <c:v>72808.262433670097</c:v>
                </c:pt>
                <c:pt idx="173">
                  <c:v>72253.324322133471</c:v>
                </c:pt>
                <c:pt idx="174">
                  <c:v>72240.911069289374</c:v>
                </c:pt>
                <c:pt idx="175">
                  <c:v>72231.808034446469</c:v>
                </c:pt>
                <c:pt idx="176">
                  <c:v>72342.64681840314</c:v>
                </c:pt>
                <c:pt idx="177">
                  <c:v>72279.127079884449</c:v>
                </c:pt>
                <c:pt idx="178">
                  <c:v>72344.193519594293</c:v>
                </c:pt>
                <c:pt idx="179">
                  <c:v>72249.932100945662</c:v>
                </c:pt>
                <c:pt idx="180">
                  <c:v>72169.771040485823</c:v>
                </c:pt>
                <c:pt idx="181">
                  <c:v>72116.054650704915</c:v>
                </c:pt>
                <c:pt idx="182">
                  <c:v>72150.547912456896</c:v>
                </c:pt>
                <c:pt idx="183">
                  <c:v>72311.445091604532</c:v>
                </c:pt>
                <c:pt idx="184">
                  <c:v>72063.779053874605</c:v>
                </c:pt>
                <c:pt idx="185">
                  <c:v>72057.301989679516</c:v>
                </c:pt>
                <c:pt idx="186">
                  <c:v>73561.706293554715</c:v>
                </c:pt>
                <c:pt idx="187">
                  <c:v>74842.523920275984</c:v>
                </c:pt>
                <c:pt idx="188">
                  <c:v>74884.754918438193</c:v>
                </c:pt>
                <c:pt idx="189">
                  <c:v>75856.902205925988</c:v>
                </c:pt>
                <c:pt idx="190">
                  <c:v>75933.236789777162</c:v>
                </c:pt>
                <c:pt idx="191">
                  <c:v>76061.146304336216</c:v>
                </c:pt>
                <c:pt idx="192">
                  <c:v>76131.321152431105</c:v>
                </c:pt>
                <c:pt idx="193">
                  <c:v>75769.033618699221</c:v>
                </c:pt>
                <c:pt idx="194">
                  <c:v>76153.884658791343</c:v>
                </c:pt>
                <c:pt idx="195">
                  <c:v>76372.116771380315</c:v>
                </c:pt>
                <c:pt idx="196">
                  <c:v>76339.680805917727</c:v>
                </c:pt>
                <c:pt idx="197">
                  <c:v>77052.22847277559</c:v>
                </c:pt>
                <c:pt idx="198">
                  <c:v>76391.106200099995</c:v>
                </c:pt>
                <c:pt idx="199">
                  <c:v>76626.244742464565</c:v>
                </c:pt>
                <c:pt idx="200">
                  <c:v>77546.588749515562</c:v>
                </c:pt>
                <c:pt idx="201">
                  <c:v>77621.156175227166</c:v>
                </c:pt>
                <c:pt idx="202">
                  <c:v>77722.757706109449</c:v>
                </c:pt>
                <c:pt idx="203">
                  <c:v>77661.226238125193</c:v>
                </c:pt>
                <c:pt idx="204">
                  <c:v>77617.443658011427</c:v>
                </c:pt>
                <c:pt idx="205">
                  <c:v>77900.620860397641</c:v>
                </c:pt>
                <c:pt idx="206">
                  <c:v>77876.129533090352</c:v>
                </c:pt>
                <c:pt idx="207">
                  <c:v>77741.9578646679</c:v>
                </c:pt>
                <c:pt idx="208">
                  <c:v>77870.077083579119</c:v>
                </c:pt>
                <c:pt idx="209">
                  <c:v>77814.08947880668</c:v>
                </c:pt>
                <c:pt idx="210">
                  <c:v>77854.080668659444</c:v>
                </c:pt>
                <c:pt idx="211">
                  <c:v>77997.085836793703</c:v>
                </c:pt>
                <c:pt idx="212">
                  <c:v>80520.257535270081</c:v>
                </c:pt>
                <c:pt idx="213">
                  <c:v>81443.675791735441</c:v>
                </c:pt>
                <c:pt idx="214">
                  <c:v>81450.690564103934</c:v>
                </c:pt>
                <c:pt idx="215">
                  <c:v>81161.708973592118</c:v>
                </c:pt>
                <c:pt idx="216">
                  <c:v>80565.314917751966</c:v>
                </c:pt>
                <c:pt idx="217">
                  <c:v>80501.576314704522</c:v>
                </c:pt>
                <c:pt idx="218">
                  <c:v>80977.717254795876</c:v>
                </c:pt>
                <c:pt idx="219">
                  <c:v>80860.769421385834</c:v>
                </c:pt>
                <c:pt idx="220">
                  <c:v>80751.240263594693</c:v>
                </c:pt>
                <c:pt idx="221">
                  <c:v>80610.867650028536</c:v>
                </c:pt>
                <c:pt idx="222">
                  <c:v>80735.541704557108</c:v>
                </c:pt>
                <c:pt idx="223">
                  <c:v>80737.364511578562</c:v>
                </c:pt>
                <c:pt idx="224">
                  <c:v>80699.826808654529</c:v>
                </c:pt>
                <c:pt idx="225">
                  <c:v>80458.949043746645</c:v>
                </c:pt>
                <c:pt idx="226">
                  <c:v>80903.070798407483</c:v>
                </c:pt>
                <c:pt idx="227">
                  <c:v>80865.151592354916</c:v>
                </c:pt>
                <c:pt idx="228">
                  <c:v>80838.962402679725</c:v>
                </c:pt>
                <c:pt idx="229">
                  <c:v>79269.370752266332</c:v>
                </c:pt>
                <c:pt idx="230">
                  <c:v>78897.982100380701</c:v>
                </c:pt>
                <c:pt idx="231">
                  <c:v>78699.125235921456</c:v>
                </c:pt>
                <c:pt idx="232">
                  <c:v>78516.408093308855</c:v>
                </c:pt>
                <c:pt idx="233">
                  <c:v>78515.063287069104</c:v>
                </c:pt>
                <c:pt idx="234">
                  <c:v>79318.345733403359</c:v>
                </c:pt>
                <c:pt idx="235">
                  <c:v>77720.659932179333</c:v>
                </c:pt>
                <c:pt idx="236">
                  <c:v>78065.712014128148</c:v>
                </c:pt>
                <c:pt idx="237">
                  <c:v>79152.508942377375</c:v>
                </c:pt>
                <c:pt idx="238">
                  <c:v>78965.220334193116</c:v>
                </c:pt>
                <c:pt idx="239">
                  <c:v>79082.377840986825</c:v>
                </c:pt>
                <c:pt idx="240">
                  <c:v>78925.160678501765</c:v>
                </c:pt>
                <c:pt idx="241">
                  <c:v>79107.093706862201</c:v>
                </c:pt>
                <c:pt idx="242">
                  <c:v>79174.237651627365</c:v>
                </c:pt>
                <c:pt idx="243">
                  <c:v>79148.795074511232</c:v>
                </c:pt>
                <c:pt idx="244">
                  <c:v>78913.904372162186</c:v>
                </c:pt>
                <c:pt idx="245">
                  <c:v>78861.369260944295</c:v>
                </c:pt>
                <c:pt idx="246">
                  <c:v>78866.391906590754</c:v>
                </c:pt>
                <c:pt idx="247">
                  <c:v>77927.315859458278</c:v>
                </c:pt>
                <c:pt idx="248">
                  <c:v>77931.399616368304</c:v>
                </c:pt>
                <c:pt idx="249">
                  <c:v>79731.024123416937</c:v>
                </c:pt>
                <c:pt idx="250">
                  <c:v>80385.046470756308</c:v>
                </c:pt>
                <c:pt idx="251">
                  <c:v>81040.48563562482</c:v>
                </c:pt>
                <c:pt idx="252">
                  <c:v>80978.998746602767</c:v>
                </c:pt>
                <c:pt idx="253">
                  <c:v>81042.824504521253</c:v>
                </c:pt>
                <c:pt idx="254">
                  <c:v>80737.672986492908</c:v>
                </c:pt>
                <c:pt idx="255">
                  <c:v>80253.381664873814</c:v>
                </c:pt>
                <c:pt idx="256">
                  <c:v>81701.142083029321</c:v>
                </c:pt>
                <c:pt idx="257">
                  <c:v>81691.984127341915</c:v>
                </c:pt>
                <c:pt idx="258">
                  <c:v>81353.201581771849</c:v>
                </c:pt>
                <c:pt idx="259">
                  <c:v>81576.956653126967</c:v>
                </c:pt>
                <c:pt idx="260">
                  <c:v>81924.070232231097</c:v>
                </c:pt>
                <c:pt idx="261">
                  <c:v>83568.996821832072</c:v>
                </c:pt>
                <c:pt idx="262">
                  <c:v>84527.628075943518</c:v>
                </c:pt>
                <c:pt idx="263">
                  <c:v>84650.95340068957</c:v>
                </c:pt>
                <c:pt idx="264">
                  <c:v>84599.992310989968</c:v>
                </c:pt>
                <c:pt idx="265">
                  <c:v>84618.346724943694</c:v>
                </c:pt>
                <c:pt idx="266">
                  <c:v>85869.999091852951</c:v>
                </c:pt>
                <c:pt idx="267">
                  <c:v>84635.833427948222</c:v>
                </c:pt>
                <c:pt idx="268">
                  <c:v>84889.763572696043</c:v>
                </c:pt>
                <c:pt idx="269">
                  <c:v>85738.507276081495</c:v>
                </c:pt>
                <c:pt idx="270">
                  <c:v>86657.160248895088</c:v>
                </c:pt>
                <c:pt idx="271">
                  <c:v>86294.641146727285</c:v>
                </c:pt>
                <c:pt idx="272">
                  <c:v>87141.081964752593</c:v>
                </c:pt>
                <c:pt idx="273">
                  <c:v>87104.979253386031</c:v>
                </c:pt>
                <c:pt idx="274">
                  <c:v>87005.924396074653</c:v>
                </c:pt>
                <c:pt idx="275">
                  <c:v>86857.766627786565</c:v>
                </c:pt>
                <c:pt idx="276">
                  <c:v>86972.328232391534</c:v>
                </c:pt>
                <c:pt idx="277">
                  <c:v>87147.994117269889</c:v>
                </c:pt>
                <c:pt idx="278">
                  <c:v>86952.189001490347</c:v>
                </c:pt>
                <c:pt idx="279">
                  <c:v>86719.103161684645</c:v>
                </c:pt>
                <c:pt idx="280">
                  <c:v>86829.114554153944</c:v>
                </c:pt>
                <c:pt idx="281">
                  <c:v>86846.288647612208</c:v>
                </c:pt>
                <c:pt idx="282">
                  <c:v>86745.077919252348</c:v>
                </c:pt>
                <c:pt idx="283">
                  <c:v>86914.988234724791</c:v>
                </c:pt>
                <c:pt idx="284">
                  <c:v>87005.069861147829</c:v>
                </c:pt>
                <c:pt idx="285">
                  <c:v>87091.373410275584</c:v>
                </c:pt>
                <c:pt idx="286">
                  <c:v>87368.284834839753</c:v>
                </c:pt>
                <c:pt idx="287">
                  <c:v>87290.998699104326</c:v>
                </c:pt>
                <c:pt idx="288">
                  <c:v>87260.777097223428</c:v>
                </c:pt>
                <c:pt idx="289">
                  <c:v>87162.98466203564</c:v>
                </c:pt>
                <c:pt idx="290">
                  <c:v>87145.309442265352</c:v>
                </c:pt>
                <c:pt idx="291">
                  <c:v>86990.271832604325</c:v>
                </c:pt>
                <c:pt idx="292">
                  <c:v>87241.749718330131</c:v>
                </c:pt>
                <c:pt idx="293">
                  <c:v>87404.146411652153</c:v>
                </c:pt>
                <c:pt idx="294">
                  <c:v>87559.520017290561</c:v>
                </c:pt>
                <c:pt idx="295">
                  <c:v>87530.235122816724</c:v>
                </c:pt>
                <c:pt idx="296">
                  <c:v>87342.618539344287</c:v>
                </c:pt>
              </c:numCache>
            </c:numRef>
          </c:val>
          <c:smooth val="1"/>
          <c:extLst>
            <c:ext xmlns:c16="http://schemas.microsoft.com/office/drawing/2014/chart" uri="{C3380CC4-5D6E-409C-BE32-E72D297353CC}">
              <c16:uniqueId val="{00000001-42F7-4F99-9443-2858A6837DE0}"/>
            </c:ext>
          </c:extLst>
        </c:ser>
        <c:ser>
          <c:idx val="2"/>
          <c:order val="2"/>
          <c:tx>
            <c:v>Mid Cap</c:v>
          </c:tx>
          <c:spPr>
            <a:ln w="22225">
              <a:prstDash val="sysDash"/>
            </a:ln>
          </c:spPr>
          <c:marker>
            <c:symbol val="none"/>
          </c:marker>
          <c:cat>
            <c:numRef>
              <c:f>[0]!Date</c:f>
              <c:numCache>
                <c:formatCode>dd/mm/yyyy;@</c:formatCode>
                <c:ptCount val="29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pt idx="289">
                  <c:v>44624</c:v>
                </c:pt>
                <c:pt idx="290">
                  <c:v>44627</c:v>
                </c:pt>
                <c:pt idx="291">
                  <c:v>44628</c:v>
                </c:pt>
                <c:pt idx="292">
                  <c:v>44629</c:v>
                </c:pt>
                <c:pt idx="293">
                  <c:v>44630</c:v>
                </c:pt>
                <c:pt idx="294">
                  <c:v>44631</c:v>
                </c:pt>
                <c:pt idx="295">
                  <c:v>44634</c:v>
                </c:pt>
                <c:pt idx="296">
                  <c:v>44635</c:v>
                </c:pt>
              </c:numCache>
            </c:numRef>
          </c:cat>
          <c:val>
            <c:numRef>
              <c:f>[0]!MidCap</c:f>
              <c:numCache>
                <c:formatCode>General</c:formatCode>
                <c:ptCount val="297"/>
                <c:pt idx="0">
                  <c:v>22950.779445085063</c:v>
                </c:pt>
                <c:pt idx="1">
                  <c:v>23001.814480747242</c:v>
                </c:pt>
                <c:pt idx="2">
                  <c:v>23071.541643240507</c:v>
                </c:pt>
                <c:pt idx="3">
                  <c:v>23245.695848929354</c:v>
                </c:pt>
                <c:pt idx="4">
                  <c:v>23564.346081646083</c:v>
                </c:pt>
                <c:pt idx="5">
                  <c:v>23706.492776935414</c:v>
                </c:pt>
                <c:pt idx="6">
                  <c:v>23757.636349187367</c:v>
                </c:pt>
                <c:pt idx="7">
                  <c:v>23869.989341934674</c:v>
                </c:pt>
                <c:pt idx="8">
                  <c:v>24174.92241007934</c:v>
                </c:pt>
                <c:pt idx="9">
                  <c:v>23966.235060474814</c:v>
                </c:pt>
                <c:pt idx="10">
                  <c:v>23900.007179983098</c:v>
                </c:pt>
                <c:pt idx="11">
                  <c:v>23701.321897886788</c:v>
                </c:pt>
                <c:pt idx="12">
                  <c:v>23712.265735399316</c:v>
                </c:pt>
                <c:pt idx="13">
                  <c:v>23835.75253745744</c:v>
                </c:pt>
                <c:pt idx="14">
                  <c:v>23952.533496984783</c:v>
                </c:pt>
                <c:pt idx="15">
                  <c:v>24057.829331016706</c:v>
                </c:pt>
                <c:pt idx="16">
                  <c:v>24128.765102899786</c:v>
                </c:pt>
                <c:pt idx="17">
                  <c:v>23991.332572500207</c:v>
                </c:pt>
                <c:pt idx="18">
                  <c:v>23878.983627145004</c:v>
                </c:pt>
                <c:pt idx="19">
                  <c:v>23863.551321079543</c:v>
                </c:pt>
                <c:pt idx="20">
                  <c:v>23512.27685638679</c:v>
                </c:pt>
                <c:pt idx="21">
                  <c:v>23535.845844072606</c:v>
                </c:pt>
                <c:pt idx="22">
                  <c:v>23508.130475355672</c:v>
                </c:pt>
                <c:pt idx="23">
                  <c:v>23172.12868785426</c:v>
                </c:pt>
                <c:pt idx="24">
                  <c:v>22776.005530840925</c:v>
                </c:pt>
                <c:pt idx="25">
                  <c:v>22952.476381047214</c:v>
                </c:pt>
                <c:pt idx="26">
                  <c:v>23130.481417909552</c:v>
                </c:pt>
                <c:pt idx="27">
                  <c:v>23246.007746523777</c:v>
                </c:pt>
                <c:pt idx="28">
                  <c:v>23210.274044944304</c:v>
                </c:pt>
                <c:pt idx="29">
                  <c:v>23034.086868366852</c:v>
                </c:pt>
                <c:pt idx="30">
                  <c:v>23166.275834518859</c:v>
                </c:pt>
                <c:pt idx="31">
                  <c:v>23202.857018151808</c:v>
                </c:pt>
                <c:pt idx="32">
                  <c:v>23098.427057346311</c:v>
                </c:pt>
                <c:pt idx="33">
                  <c:v>23118.44675774495</c:v>
                </c:pt>
                <c:pt idx="34">
                  <c:v>23029.379304667502</c:v>
                </c:pt>
                <c:pt idx="35">
                  <c:v>22979.788773773642</c:v>
                </c:pt>
                <c:pt idx="36">
                  <c:v>22714.193297390426</c:v>
                </c:pt>
                <c:pt idx="37">
                  <c:v>22511.101681587894</c:v>
                </c:pt>
                <c:pt idx="38">
                  <c:v>22359.509835303073</c:v>
                </c:pt>
                <c:pt idx="39">
                  <c:v>22096.34911922185</c:v>
                </c:pt>
                <c:pt idx="40">
                  <c:v>21896.801642863822</c:v>
                </c:pt>
                <c:pt idx="41">
                  <c:v>21944.38671419592</c:v>
                </c:pt>
                <c:pt idx="42">
                  <c:v>21953.88660564056</c:v>
                </c:pt>
                <c:pt idx="43">
                  <c:v>21917.232418179421</c:v>
                </c:pt>
                <c:pt idx="44">
                  <c:v>22032.318171446997</c:v>
                </c:pt>
                <c:pt idx="45">
                  <c:v>21979.154073665413</c:v>
                </c:pt>
                <c:pt idx="46">
                  <c:v>22009.283850966058</c:v>
                </c:pt>
                <c:pt idx="47">
                  <c:v>21904.892251096648</c:v>
                </c:pt>
                <c:pt idx="48">
                  <c:v>21949.431519781119</c:v>
                </c:pt>
                <c:pt idx="49">
                  <c:v>21981.250639241785</c:v>
                </c:pt>
                <c:pt idx="50">
                  <c:v>22081.942312250947</c:v>
                </c:pt>
                <c:pt idx="51">
                  <c:v>22233.664664103653</c:v>
                </c:pt>
                <c:pt idx="52">
                  <c:v>22254.708893847121</c:v>
                </c:pt>
                <c:pt idx="53">
                  <c:v>22405.538837394535</c:v>
                </c:pt>
                <c:pt idx="54">
                  <c:v>22543.802475970842</c:v>
                </c:pt>
                <c:pt idx="55">
                  <c:v>22651.661106305026</c:v>
                </c:pt>
                <c:pt idx="56">
                  <c:v>22718.823277052939</c:v>
                </c:pt>
                <c:pt idx="57">
                  <c:v>22770.814824790883</c:v>
                </c:pt>
                <c:pt idx="58">
                  <c:v>22855.880450198816</c:v>
                </c:pt>
                <c:pt idx="59">
                  <c:v>23195.210648697001</c:v>
                </c:pt>
                <c:pt idx="60">
                  <c:v>23080.649019847726</c:v>
                </c:pt>
                <c:pt idx="61">
                  <c:v>22860.311789701107</c:v>
                </c:pt>
                <c:pt idx="62">
                  <c:v>22862.345041720775</c:v>
                </c:pt>
                <c:pt idx="63">
                  <c:v>22753.888573853721</c:v>
                </c:pt>
                <c:pt idx="64">
                  <c:v>22580.801321356281</c:v>
                </c:pt>
                <c:pt idx="65">
                  <c:v>22513.49571148734</c:v>
                </c:pt>
                <c:pt idx="66">
                  <c:v>22438.03418757227</c:v>
                </c:pt>
                <c:pt idx="67">
                  <c:v>22400.517130340588</c:v>
                </c:pt>
                <c:pt idx="68">
                  <c:v>22315.41999386005</c:v>
                </c:pt>
                <c:pt idx="69">
                  <c:v>22225.060525718145</c:v>
                </c:pt>
                <c:pt idx="70">
                  <c:v>22401.172195855605</c:v>
                </c:pt>
                <c:pt idx="71">
                  <c:v>22438.445668316206</c:v>
                </c:pt>
                <c:pt idx="72">
                  <c:v>22423.95653048384</c:v>
                </c:pt>
                <c:pt idx="73">
                  <c:v>22446.058933195181</c:v>
                </c:pt>
                <c:pt idx="74">
                  <c:v>22537.77195543272</c:v>
                </c:pt>
                <c:pt idx="75">
                  <c:v>22605.788455404501</c:v>
                </c:pt>
                <c:pt idx="76">
                  <c:v>22441.847159243873</c:v>
                </c:pt>
                <c:pt idx="77">
                  <c:v>22539.260669963634</c:v>
                </c:pt>
                <c:pt idx="78">
                  <c:v>22475.74551357247</c:v>
                </c:pt>
                <c:pt idx="79">
                  <c:v>22558.803566224073</c:v>
                </c:pt>
                <c:pt idx="80">
                  <c:v>22543.556961942151</c:v>
                </c:pt>
                <c:pt idx="81">
                  <c:v>22535.829197248655</c:v>
                </c:pt>
                <c:pt idx="82">
                  <c:v>22535.829197248655</c:v>
                </c:pt>
                <c:pt idx="83">
                  <c:v>22535.829197248655</c:v>
                </c:pt>
                <c:pt idx="84">
                  <c:v>22539.822842305362</c:v>
                </c:pt>
                <c:pt idx="85">
                  <c:v>22539.822842305362</c:v>
                </c:pt>
                <c:pt idx="86">
                  <c:v>22601.888088246029</c:v>
                </c:pt>
                <c:pt idx="87">
                  <c:v>22673.347273605337</c:v>
                </c:pt>
                <c:pt idx="88">
                  <c:v>22801.834454057385</c:v>
                </c:pt>
                <c:pt idx="89">
                  <c:v>22801.834454057385</c:v>
                </c:pt>
                <c:pt idx="90">
                  <c:v>22801.834454057385</c:v>
                </c:pt>
                <c:pt idx="91">
                  <c:v>22838.722233695855</c:v>
                </c:pt>
                <c:pt idx="92">
                  <c:v>22798.090346449018</c:v>
                </c:pt>
                <c:pt idx="93">
                  <c:v>22848.368649084459</c:v>
                </c:pt>
                <c:pt idx="94">
                  <c:v>22756.785051508086</c:v>
                </c:pt>
                <c:pt idx="95">
                  <c:v>22747.4502377071</c:v>
                </c:pt>
                <c:pt idx="96">
                  <c:v>22760.223383227574</c:v>
                </c:pt>
                <c:pt idx="97">
                  <c:v>22752.636666598468</c:v>
                </c:pt>
                <c:pt idx="98">
                  <c:v>22709.543891179826</c:v>
                </c:pt>
                <c:pt idx="99">
                  <c:v>22728.033993027886</c:v>
                </c:pt>
                <c:pt idx="100">
                  <c:v>22748.174403590721</c:v>
                </c:pt>
                <c:pt idx="101">
                  <c:v>22703.392725953938</c:v>
                </c:pt>
                <c:pt idx="102">
                  <c:v>22719.337545305163</c:v>
                </c:pt>
                <c:pt idx="103">
                  <c:v>22618.062368086343</c:v>
                </c:pt>
                <c:pt idx="104">
                  <c:v>22618.062368086343</c:v>
                </c:pt>
                <c:pt idx="105">
                  <c:v>22662.724444665615</c:v>
                </c:pt>
                <c:pt idx="106">
                  <c:v>22697.548078505188</c:v>
                </c:pt>
                <c:pt idx="107">
                  <c:v>22610.056620654501</c:v>
                </c:pt>
                <c:pt idx="108">
                  <c:v>22664.561186381874</c:v>
                </c:pt>
                <c:pt idx="109">
                  <c:v>22771.976564698278</c:v>
                </c:pt>
                <c:pt idx="110">
                  <c:v>22811.518948475488</c:v>
                </c:pt>
                <c:pt idx="111">
                  <c:v>22750.818982172954</c:v>
                </c:pt>
                <c:pt idx="112">
                  <c:v>22650.545241462758</c:v>
                </c:pt>
                <c:pt idx="113">
                  <c:v>22679.903952124936</c:v>
                </c:pt>
                <c:pt idx="114">
                  <c:v>22730.839082301725</c:v>
                </c:pt>
                <c:pt idx="115">
                  <c:v>22818.312012477574</c:v>
                </c:pt>
                <c:pt idx="116">
                  <c:v>22812.617092387529</c:v>
                </c:pt>
                <c:pt idx="117">
                  <c:v>22753.046052705551</c:v>
                </c:pt>
                <c:pt idx="118">
                  <c:v>22729.444430212356</c:v>
                </c:pt>
                <c:pt idx="119">
                  <c:v>22738.895320610387</c:v>
                </c:pt>
                <c:pt idx="120">
                  <c:v>22861.386438420799</c:v>
                </c:pt>
                <c:pt idx="121">
                  <c:v>22798.329919199423</c:v>
                </c:pt>
                <c:pt idx="122">
                  <c:v>22981.000156907667</c:v>
                </c:pt>
                <c:pt idx="123">
                  <c:v>23076.120330404166</c:v>
                </c:pt>
                <c:pt idx="124">
                  <c:v>23124.422071669116</c:v>
                </c:pt>
                <c:pt idx="125">
                  <c:v>23110.057523664469</c:v>
                </c:pt>
                <c:pt idx="126">
                  <c:v>23087.750047507547</c:v>
                </c:pt>
                <c:pt idx="127">
                  <c:v>23162.911124157061</c:v>
                </c:pt>
                <c:pt idx="128">
                  <c:v>23211.370396259364</c:v>
                </c:pt>
                <c:pt idx="129">
                  <c:v>23179.663801204679</c:v>
                </c:pt>
                <c:pt idx="130">
                  <c:v>23122.752053175853</c:v>
                </c:pt>
                <c:pt idx="131">
                  <c:v>23097.858809042704</c:v>
                </c:pt>
                <c:pt idx="132">
                  <c:v>23138.532410518255</c:v>
                </c:pt>
                <c:pt idx="133">
                  <c:v>23149.844851156591</c:v>
                </c:pt>
                <c:pt idx="134">
                  <c:v>23233.344831638675</c:v>
                </c:pt>
                <c:pt idx="135">
                  <c:v>23269.138982790952</c:v>
                </c:pt>
                <c:pt idx="136">
                  <c:v>23422.448926492998</c:v>
                </c:pt>
                <c:pt idx="137">
                  <c:v>23621.828243733838</c:v>
                </c:pt>
                <c:pt idx="138">
                  <c:v>24056.127419901335</c:v>
                </c:pt>
                <c:pt idx="139">
                  <c:v>24266.528800171203</c:v>
                </c:pt>
                <c:pt idx="140">
                  <c:v>24389.972152272228</c:v>
                </c:pt>
                <c:pt idx="141">
                  <c:v>24396.392539834662</c:v>
                </c:pt>
                <c:pt idx="142">
                  <c:v>24192.921779419048</c:v>
                </c:pt>
                <c:pt idx="143">
                  <c:v>24225.745656853585</c:v>
                </c:pt>
                <c:pt idx="144">
                  <c:v>24159.355272242461</c:v>
                </c:pt>
                <c:pt idx="145">
                  <c:v>24136.327668595302</c:v>
                </c:pt>
                <c:pt idx="146">
                  <c:v>24172.9856453055</c:v>
                </c:pt>
                <c:pt idx="147">
                  <c:v>24185.196182938849</c:v>
                </c:pt>
                <c:pt idx="148">
                  <c:v>24252.582759279569</c:v>
                </c:pt>
                <c:pt idx="149">
                  <c:v>24310.003322458178</c:v>
                </c:pt>
                <c:pt idx="150">
                  <c:v>24361.391859465115</c:v>
                </c:pt>
                <c:pt idx="151">
                  <c:v>24362.609470931846</c:v>
                </c:pt>
                <c:pt idx="152">
                  <c:v>24317.90026304506</c:v>
                </c:pt>
                <c:pt idx="153">
                  <c:v>24414.077447393593</c:v>
                </c:pt>
                <c:pt idx="154">
                  <c:v>24384.643851209392</c:v>
                </c:pt>
                <c:pt idx="155">
                  <c:v>24426.115284687705</c:v>
                </c:pt>
                <c:pt idx="156">
                  <c:v>24489.419625065264</c:v>
                </c:pt>
                <c:pt idx="157">
                  <c:v>24514.982086326847</c:v>
                </c:pt>
                <c:pt idx="158">
                  <c:v>24573.654430063783</c:v>
                </c:pt>
                <c:pt idx="159">
                  <c:v>24605.184939227507</c:v>
                </c:pt>
                <c:pt idx="160">
                  <c:v>24548.006897232895</c:v>
                </c:pt>
                <c:pt idx="161">
                  <c:v>24677.42888184786</c:v>
                </c:pt>
                <c:pt idx="162">
                  <c:v>24778.629149299708</c:v>
                </c:pt>
                <c:pt idx="163">
                  <c:v>24632.916922068092</c:v>
                </c:pt>
                <c:pt idx="164">
                  <c:v>24640.946189720504</c:v>
                </c:pt>
                <c:pt idx="165">
                  <c:v>24640.492145033677</c:v>
                </c:pt>
                <c:pt idx="166">
                  <c:v>24639.562745634703</c:v>
                </c:pt>
                <c:pt idx="167">
                  <c:v>24551.205584037652</c:v>
                </c:pt>
                <c:pt idx="168">
                  <c:v>24567.814370217475</c:v>
                </c:pt>
                <c:pt idx="169">
                  <c:v>24535.420832294723</c:v>
                </c:pt>
                <c:pt idx="170">
                  <c:v>24672.468700863556</c:v>
                </c:pt>
                <c:pt idx="171">
                  <c:v>24731.325733174908</c:v>
                </c:pt>
                <c:pt idx="172">
                  <c:v>24616.316354710805</c:v>
                </c:pt>
                <c:pt idx="173">
                  <c:v>24587.991450057183</c:v>
                </c:pt>
                <c:pt idx="174">
                  <c:v>24611.949620481886</c:v>
                </c:pt>
                <c:pt idx="175">
                  <c:v>24574.833911140024</c:v>
                </c:pt>
                <c:pt idx="176">
                  <c:v>24533.846558638204</c:v>
                </c:pt>
                <c:pt idx="177">
                  <c:v>24520.045887045126</c:v>
                </c:pt>
                <c:pt idx="178">
                  <c:v>24621.366742909217</c:v>
                </c:pt>
                <c:pt idx="179">
                  <c:v>24580.454398509297</c:v>
                </c:pt>
                <c:pt idx="180">
                  <c:v>24580.823845956631</c:v>
                </c:pt>
                <c:pt idx="181">
                  <c:v>24632.455988788595</c:v>
                </c:pt>
                <c:pt idx="182">
                  <c:v>24671.066548920935</c:v>
                </c:pt>
                <c:pt idx="183">
                  <c:v>24695.005782175987</c:v>
                </c:pt>
                <c:pt idx="184">
                  <c:v>25259.205552262531</c:v>
                </c:pt>
                <c:pt idx="185">
                  <c:v>25195.126922626216</c:v>
                </c:pt>
                <c:pt idx="186">
                  <c:v>25141.186747738957</c:v>
                </c:pt>
                <c:pt idx="187">
                  <c:v>25161.937485386588</c:v>
                </c:pt>
                <c:pt idx="188">
                  <c:v>25199.630168171137</c:v>
                </c:pt>
                <c:pt idx="189">
                  <c:v>25278.152439204274</c:v>
                </c:pt>
                <c:pt idx="190">
                  <c:v>25316.614210044587</c:v>
                </c:pt>
                <c:pt idx="191">
                  <c:v>25242.224036101634</c:v>
                </c:pt>
                <c:pt idx="192">
                  <c:v>25254.838875393256</c:v>
                </c:pt>
                <c:pt idx="193">
                  <c:v>25241.771064030985</c:v>
                </c:pt>
                <c:pt idx="194">
                  <c:v>25250.82179962251</c:v>
                </c:pt>
                <c:pt idx="195">
                  <c:v>25478.522075813649</c:v>
                </c:pt>
                <c:pt idx="196">
                  <c:v>25602.211180515293</c:v>
                </c:pt>
                <c:pt idx="197">
                  <c:v>25819.840809244077</c:v>
                </c:pt>
                <c:pt idx="198">
                  <c:v>25885.36106720259</c:v>
                </c:pt>
                <c:pt idx="199">
                  <c:v>25834.079665496098</c:v>
                </c:pt>
                <c:pt idx="200">
                  <c:v>25774.414183329071</c:v>
                </c:pt>
                <c:pt idx="201">
                  <c:v>25912.102608287249</c:v>
                </c:pt>
                <c:pt idx="202">
                  <c:v>26078.326064969428</c:v>
                </c:pt>
                <c:pt idx="203">
                  <c:v>26126.884062930432</c:v>
                </c:pt>
                <c:pt idx="204">
                  <c:v>26098.224761005662</c:v>
                </c:pt>
                <c:pt idx="205">
                  <c:v>26233.282813072539</c:v>
                </c:pt>
                <c:pt idx="206">
                  <c:v>26655.733323730001</c:v>
                </c:pt>
                <c:pt idx="207">
                  <c:v>26589.764558329072</c:v>
                </c:pt>
                <c:pt idx="208">
                  <c:v>26419.373353432991</c:v>
                </c:pt>
                <c:pt idx="209">
                  <c:v>26485.338175078668</c:v>
                </c:pt>
                <c:pt idx="210">
                  <c:v>26251.067998360726</c:v>
                </c:pt>
                <c:pt idx="211">
                  <c:v>26320.291777118404</c:v>
                </c:pt>
                <c:pt idx="212">
                  <c:v>26226.144323061897</c:v>
                </c:pt>
                <c:pt idx="213">
                  <c:v>26299.18542058015</c:v>
                </c:pt>
                <c:pt idx="214">
                  <c:v>26274.097152099814</c:v>
                </c:pt>
                <c:pt idx="215">
                  <c:v>26211.75580106971</c:v>
                </c:pt>
                <c:pt idx="216">
                  <c:v>26208.386211684137</c:v>
                </c:pt>
                <c:pt idx="217">
                  <c:v>26237.561202412988</c:v>
                </c:pt>
                <c:pt idx="218">
                  <c:v>26041.940613559203</c:v>
                </c:pt>
                <c:pt idx="219">
                  <c:v>25902.310469611668</c:v>
                </c:pt>
                <c:pt idx="220">
                  <c:v>25896.816844755191</c:v>
                </c:pt>
                <c:pt idx="221">
                  <c:v>25802.942517963904</c:v>
                </c:pt>
                <c:pt idx="222">
                  <c:v>25977.028691912717</c:v>
                </c:pt>
                <c:pt idx="223">
                  <c:v>25987.995528861062</c:v>
                </c:pt>
                <c:pt idx="224">
                  <c:v>25848.071444480403</c:v>
                </c:pt>
                <c:pt idx="225">
                  <c:v>25852.690925147901</c:v>
                </c:pt>
                <c:pt idx="226">
                  <c:v>25763.510080872176</c:v>
                </c:pt>
                <c:pt idx="227">
                  <c:v>25666.008955013272</c:v>
                </c:pt>
                <c:pt idx="228">
                  <c:v>25624.724267698683</c:v>
                </c:pt>
                <c:pt idx="229">
                  <c:v>25539.298832997039</c:v>
                </c:pt>
                <c:pt idx="230">
                  <c:v>25435.676790105743</c:v>
                </c:pt>
                <c:pt idx="231">
                  <c:v>25457.875937009903</c:v>
                </c:pt>
                <c:pt idx="232">
                  <c:v>25264.311049630123</c:v>
                </c:pt>
                <c:pt idx="233">
                  <c:v>25183.329101867865</c:v>
                </c:pt>
                <c:pt idx="234">
                  <c:v>25247.706050369412</c:v>
                </c:pt>
                <c:pt idx="235">
                  <c:v>25322.727837839848</c:v>
                </c:pt>
                <c:pt idx="236">
                  <c:v>25501.653247016773</c:v>
                </c:pt>
                <c:pt idx="237">
                  <c:v>25427.625706203533</c:v>
                </c:pt>
                <c:pt idx="238">
                  <c:v>25491.583516691277</c:v>
                </c:pt>
                <c:pt idx="239">
                  <c:v>25496.119883397834</c:v>
                </c:pt>
                <c:pt idx="240">
                  <c:v>25482.973004478183</c:v>
                </c:pt>
                <c:pt idx="241">
                  <c:v>25430.651926112274</c:v>
                </c:pt>
                <c:pt idx="242">
                  <c:v>25413.166230029772</c:v>
                </c:pt>
                <c:pt idx="243">
                  <c:v>25453.54852138854</c:v>
                </c:pt>
                <c:pt idx="244">
                  <c:v>25366.143414365575</c:v>
                </c:pt>
                <c:pt idx="245">
                  <c:v>25374.332658575164</c:v>
                </c:pt>
                <c:pt idx="246">
                  <c:v>25421.054108293039</c:v>
                </c:pt>
                <c:pt idx="247">
                  <c:v>25335.076635773239</c:v>
                </c:pt>
                <c:pt idx="248">
                  <c:v>25581.77750538625</c:v>
                </c:pt>
                <c:pt idx="249">
                  <c:v>25619.429563675851</c:v>
                </c:pt>
                <c:pt idx="250">
                  <c:v>25569.355421101904</c:v>
                </c:pt>
                <c:pt idx="251">
                  <c:v>25716.127211255996</c:v>
                </c:pt>
                <c:pt idx="252">
                  <c:v>25607.761911832909</c:v>
                </c:pt>
                <c:pt idx="253">
                  <c:v>25888.192623300718</c:v>
                </c:pt>
                <c:pt idx="254">
                  <c:v>25993.26396254863</c:v>
                </c:pt>
                <c:pt idx="255">
                  <c:v>25983.792908801795</c:v>
                </c:pt>
                <c:pt idx="256">
                  <c:v>26045.224807199291</c:v>
                </c:pt>
                <c:pt idx="257">
                  <c:v>25966.864891652011</c:v>
                </c:pt>
                <c:pt idx="258">
                  <c:v>26058.248895968216</c:v>
                </c:pt>
                <c:pt idx="259">
                  <c:v>26027.975541397969</c:v>
                </c:pt>
                <c:pt idx="260">
                  <c:v>26034.19407789137</c:v>
                </c:pt>
                <c:pt idx="261">
                  <c:v>25995.74365942107</c:v>
                </c:pt>
                <c:pt idx="262">
                  <c:v>26028.651818489969</c:v>
                </c:pt>
                <c:pt idx="263">
                  <c:v>26038.779997206497</c:v>
                </c:pt>
                <c:pt idx="264">
                  <c:v>26015.631221209929</c:v>
                </c:pt>
                <c:pt idx="265">
                  <c:v>26019.963884772496</c:v>
                </c:pt>
                <c:pt idx="266">
                  <c:v>26017.683901965589</c:v>
                </c:pt>
                <c:pt idx="267">
                  <c:v>26173.079165330822</c:v>
                </c:pt>
                <c:pt idx="268">
                  <c:v>26576.531244459999</c:v>
                </c:pt>
                <c:pt idx="269">
                  <c:v>26817.121428054154</c:v>
                </c:pt>
                <c:pt idx="270">
                  <c:v>26918.352041893591</c:v>
                </c:pt>
                <c:pt idx="271">
                  <c:v>26851.811166494685</c:v>
                </c:pt>
                <c:pt idx="272">
                  <c:v>26934.59101990403</c:v>
                </c:pt>
                <c:pt idx="273">
                  <c:v>26832.471105659824</c:v>
                </c:pt>
                <c:pt idx="274">
                  <c:v>26681.941035468619</c:v>
                </c:pt>
                <c:pt idx="275">
                  <c:v>26772.788023788256</c:v>
                </c:pt>
                <c:pt idx="276">
                  <c:v>26896.839545560146</c:v>
                </c:pt>
                <c:pt idx="277">
                  <c:v>27149.236986558597</c:v>
                </c:pt>
                <c:pt idx="278">
                  <c:v>27255.792144892312</c:v>
                </c:pt>
                <c:pt idx="279">
                  <c:v>27696.016647615306</c:v>
                </c:pt>
                <c:pt idx="280">
                  <c:v>27860.96058284591</c:v>
                </c:pt>
                <c:pt idx="281">
                  <c:v>27947.754068772163</c:v>
                </c:pt>
                <c:pt idx="282">
                  <c:v>28089.678482416828</c:v>
                </c:pt>
                <c:pt idx="283">
                  <c:v>27991.572655283006</c:v>
                </c:pt>
                <c:pt idx="284">
                  <c:v>28019.595578639215</c:v>
                </c:pt>
                <c:pt idx="285">
                  <c:v>28042.384586289671</c:v>
                </c:pt>
                <c:pt idx="286">
                  <c:v>27887.042253858235</c:v>
                </c:pt>
                <c:pt idx="287">
                  <c:v>27795.464263468013</c:v>
                </c:pt>
                <c:pt idx="288">
                  <c:v>27595.154036218755</c:v>
                </c:pt>
                <c:pt idx="289">
                  <c:v>27690.36165246175</c:v>
                </c:pt>
                <c:pt idx="290">
                  <c:v>27754.529553993874</c:v>
                </c:pt>
                <c:pt idx="291">
                  <c:v>27506.337372567083</c:v>
                </c:pt>
                <c:pt idx="292">
                  <c:v>27570.946970933801</c:v>
                </c:pt>
                <c:pt idx="293">
                  <c:v>27610.061706316006</c:v>
                </c:pt>
                <c:pt idx="294">
                  <c:v>27599.728936957035</c:v>
                </c:pt>
                <c:pt idx="295">
                  <c:v>27570.861600227443</c:v>
                </c:pt>
                <c:pt idx="296">
                  <c:v>27570.821244183127</c:v>
                </c:pt>
              </c:numCache>
            </c:numRef>
          </c:val>
          <c:smooth val="1"/>
          <c:extLst>
            <c:ext xmlns:c16="http://schemas.microsoft.com/office/drawing/2014/chart" uri="{C3380CC4-5D6E-409C-BE32-E72D297353CC}">
              <c16:uniqueId val="{00000002-42F7-4F99-9443-2858A6837DE0}"/>
            </c:ext>
          </c:extLst>
        </c:ser>
        <c:ser>
          <c:idx val="3"/>
          <c:order val="3"/>
          <c:tx>
            <c:v>Small Cap</c:v>
          </c:tx>
          <c:spPr>
            <a:ln w="22225">
              <a:prstDash val="sysDash"/>
            </a:ln>
          </c:spPr>
          <c:marker>
            <c:symbol val="none"/>
          </c:marker>
          <c:cat>
            <c:numRef>
              <c:f>[0]!Date</c:f>
              <c:numCache>
                <c:formatCode>dd/mm/yyyy;@</c:formatCode>
                <c:ptCount val="29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pt idx="289">
                  <c:v>44624</c:v>
                </c:pt>
                <c:pt idx="290">
                  <c:v>44627</c:v>
                </c:pt>
                <c:pt idx="291">
                  <c:v>44628</c:v>
                </c:pt>
                <c:pt idx="292">
                  <c:v>44629</c:v>
                </c:pt>
                <c:pt idx="293">
                  <c:v>44630</c:v>
                </c:pt>
                <c:pt idx="294">
                  <c:v>44631</c:v>
                </c:pt>
                <c:pt idx="295">
                  <c:v>44634</c:v>
                </c:pt>
                <c:pt idx="296">
                  <c:v>44635</c:v>
                </c:pt>
              </c:numCache>
            </c:numRef>
          </c:cat>
          <c:val>
            <c:numRef>
              <c:f>[0]!SmallCap</c:f>
              <c:numCache>
                <c:formatCode>General</c:formatCode>
                <c:ptCount val="297"/>
                <c:pt idx="0">
                  <c:v>4176.6800076584204</c:v>
                </c:pt>
                <c:pt idx="1">
                  <c:v>4194.4094310785595</c:v>
                </c:pt>
                <c:pt idx="2">
                  <c:v>4397.845727681568</c:v>
                </c:pt>
                <c:pt idx="3">
                  <c:v>4488.1428006119795</c:v>
                </c:pt>
                <c:pt idx="4">
                  <c:v>4738.1318708796298</c:v>
                </c:pt>
                <c:pt idx="5">
                  <c:v>4858.1779271202258</c:v>
                </c:pt>
                <c:pt idx="6">
                  <c:v>5357.7073775643812</c:v>
                </c:pt>
                <c:pt idx="7">
                  <c:v>5757.7408886942994</c:v>
                </c:pt>
                <c:pt idx="8">
                  <c:v>6290.4378690870954</c:v>
                </c:pt>
                <c:pt idx="9">
                  <c:v>5824.2262474153649</c:v>
                </c:pt>
                <c:pt idx="10">
                  <c:v>5494.345942778501</c:v>
                </c:pt>
                <c:pt idx="11">
                  <c:v>5283.6397916608794</c:v>
                </c:pt>
                <c:pt idx="12">
                  <c:v>5406.6409684114587</c:v>
                </c:pt>
                <c:pt idx="13">
                  <c:v>5456.351919474826</c:v>
                </c:pt>
                <c:pt idx="14">
                  <c:v>5421.9417684534146</c:v>
                </c:pt>
                <c:pt idx="15">
                  <c:v>5217.0045879405379</c:v>
                </c:pt>
                <c:pt idx="16">
                  <c:v>5310.2978302010997</c:v>
                </c:pt>
                <c:pt idx="17">
                  <c:v>5139.2652908217597</c:v>
                </c:pt>
                <c:pt idx="18">
                  <c:v>5031.4040901135704</c:v>
                </c:pt>
                <c:pt idx="19">
                  <c:v>5065.7307886407698</c:v>
                </c:pt>
                <c:pt idx="20">
                  <c:v>4940.3919690827543</c:v>
                </c:pt>
                <c:pt idx="21">
                  <c:v>4971.8304687022573</c:v>
                </c:pt>
                <c:pt idx="22">
                  <c:v>5067.2905337608508</c:v>
                </c:pt>
                <c:pt idx="23">
                  <c:v>4902.9236372497107</c:v>
                </c:pt>
                <c:pt idx="24">
                  <c:v>4731.1149677206304</c:v>
                </c:pt>
                <c:pt idx="25">
                  <c:v>4801.1865512348086</c:v>
                </c:pt>
                <c:pt idx="26">
                  <c:v>4866.9410952097805</c:v>
                </c:pt>
                <c:pt idx="27">
                  <c:v>4821.3106583767358</c:v>
                </c:pt>
                <c:pt idx="28">
                  <c:v>4873.9431552459491</c:v>
                </c:pt>
                <c:pt idx="29">
                  <c:v>4887.2499678472223</c:v>
                </c:pt>
                <c:pt idx="30">
                  <c:v>4828.5155871592879</c:v>
                </c:pt>
                <c:pt idx="31">
                  <c:v>4930.149338205295</c:v>
                </c:pt>
                <c:pt idx="32">
                  <c:v>4934.9730041514758</c:v>
                </c:pt>
                <c:pt idx="33">
                  <c:v>4996.2239403515623</c:v>
                </c:pt>
                <c:pt idx="34">
                  <c:v>4996.0299405425349</c:v>
                </c:pt>
                <c:pt idx="35">
                  <c:v>5029.8631847460938</c:v>
                </c:pt>
                <c:pt idx="36">
                  <c:v>4974.7349825564233</c:v>
                </c:pt>
                <c:pt idx="37">
                  <c:v>5016.5351530273438</c:v>
                </c:pt>
                <c:pt idx="38">
                  <c:v>4745.9819890162034</c:v>
                </c:pt>
                <c:pt idx="39">
                  <c:v>4474.9703654796003</c:v>
                </c:pt>
                <c:pt idx="40">
                  <c:v>4466.502719126157</c:v>
                </c:pt>
                <c:pt idx="41">
                  <c:v>4464.1395978262444</c:v>
                </c:pt>
                <c:pt idx="42">
                  <c:v>4455.2077407834204</c:v>
                </c:pt>
                <c:pt idx="43">
                  <c:v>4500.4957451179107</c:v>
                </c:pt>
                <c:pt idx="44">
                  <c:v>4495.9905799978296</c:v>
                </c:pt>
                <c:pt idx="45">
                  <c:v>4472.3714823292821</c:v>
                </c:pt>
                <c:pt idx="46">
                  <c:v>4397.7548202929684</c:v>
                </c:pt>
                <c:pt idx="47">
                  <c:v>4407.7941645992478</c:v>
                </c:pt>
                <c:pt idx="48">
                  <c:v>4406.4536151135708</c:v>
                </c:pt>
                <c:pt idx="49">
                  <c:v>4348.6798156850409</c:v>
                </c:pt>
                <c:pt idx="50">
                  <c:v>4941.0532914351852</c:v>
                </c:pt>
                <c:pt idx="51">
                  <c:v>4994.1435659794561</c:v>
                </c:pt>
                <c:pt idx="52">
                  <c:v>4999.9239940719035</c:v>
                </c:pt>
                <c:pt idx="53">
                  <c:v>5039.2766145565683</c:v>
                </c:pt>
                <c:pt idx="54">
                  <c:v>4999.2006763794852</c:v>
                </c:pt>
                <c:pt idx="55">
                  <c:v>4972.8193831756362</c:v>
                </c:pt>
                <c:pt idx="56">
                  <c:v>5068.89468083478</c:v>
                </c:pt>
                <c:pt idx="57">
                  <c:v>5104.7250038975699</c:v>
                </c:pt>
                <c:pt idx="58">
                  <c:v>5121.3147764496525</c:v>
                </c:pt>
                <c:pt idx="59">
                  <c:v>5233.6023149117473</c:v>
                </c:pt>
                <c:pt idx="60">
                  <c:v>5106.5260129123262</c:v>
                </c:pt>
                <c:pt idx="61">
                  <c:v>5030.5253398777486</c:v>
                </c:pt>
                <c:pt idx="62">
                  <c:v>4460.0332648162612</c:v>
                </c:pt>
                <c:pt idx="63">
                  <c:v>4476.83837078342</c:v>
                </c:pt>
                <c:pt idx="64">
                  <c:v>5003.3111636306421</c:v>
                </c:pt>
                <c:pt idx="65">
                  <c:v>4994.3581469379342</c:v>
                </c:pt>
                <c:pt idx="66">
                  <c:v>4837.8775153493925</c:v>
                </c:pt>
                <c:pt idx="67">
                  <c:v>4850.717926419994</c:v>
                </c:pt>
                <c:pt idx="68">
                  <c:v>4812.4540429202834</c:v>
                </c:pt>
                <c:pt idx="69">
                  <c:v>4895.153366738281</c:v>
                </c:pt>
                <c:pt idx="70">
                  <c:v>4820.7939469118919</c:v>
                </c:pt>
                <c:pt idx="71">
                  <c:v>4737.3576809013312</c:v>
                </c:pt>
                <c:pt idx="72">
                  <c:v>4666.9238215567129</c:v>
                </c:pt>
                <c:pt idx="73">
                  <c:v>4745.1663197612843</c:v>
                </c:pt>
                <c:pt idx="74">
                  <c:v>4685.8774141203703</c:v>
                </c:pt>
                <c:pt idx="75">
                  <c:v>3953.2280028110531</c:v>
                </c:pt>
                <c:pt idx="76">
                  <c:v>4013.628711373698</c:v>
                </c:pt>
                <c:pt idx="77">
                  <c:v>3217.4181570703126</c:v>
                </c:pt>
                <c:pt idx="78">
                  <c:v>3343.7025682877606</c:v>
                </c:pt>
                <c:pt idx="79">
                  <c:v>2836.8726132978877</c:v>
                </c:pt>
                <c:pt idx="80">
                  <c:v>2909.2796319140625</c:v>
                </c:pt>
                <c:pt idx="81">
                  <c:v>2807.5408015849248</c:v>
                </c:pt>
                <c:pt idx="82">
                  <c:v>2807.5408015849248</c:v>
                </c:pt>
                <c:pt idx="83">
                  <c:v>2807.5408015849248</c:v>
                </c:pt>
                <c:pt idx="84">
                  <c:v>2885.2457844328706</c:v>
                </c:pt>
                <c:pt idx="85">
                  <c:v>2885.2457844328706</c:v>
                </c:pt>
                <c:pt idx="86">
                  <c:v>2875.8760021477142</c:v>
                </c:pt>
                <c:pt idx="87">
                  <c:v>2916.9027092686633</c:v>
                </c:pt>
                <c:pt idx="88">
                  <c:v>4185.0609900245945</c:v>
                </c:pt>
                <c:pt idx="89">
                  <c:v>4185.0609900245945</c:v>
                </c:pt>
                <c:pt idx="90">
                  <c:v>4185.0609900245945</c:v>
                </c:pt>
                <c:pt idx="91">
                  <c:v>4335.8013293793401</c:v>
                </c:pt>
                <c:pt idx="92">
                  <c:v>4170.6622022352431</c:v>
                </c:pt>
                <c:pt idx="93">
                  <c:v>4192.0614146853295</c:v>
                </c:pt>
                <c:pt idx="94">
                  <c:v>4121.1159252459493</c:v>
                </c:pt>
                <c:pt idx="95">
                  <c:v>4172.5397217317704</c:v>
                </c:pt>
                <c:pt idx="96">
                  <c:v>4258.1808423726852</c:v>
                </c:pt>
                <c:pt idx="97">
                  <c:v>4302.8140493033852</c:v>
                </c:pt>
                <c:pt idx="98">
                  <c:v>4378.0181906626158</c:v>
                </c:pt>
                <c:pt idx="99">
                  <c:v>4307.903785546152</c:v>
                </c:pt>
                <c:pt idx="100">
                  <c:v>4597.5929874623844</c:v>
                </c:pt>
                <c:pt idx="101">
                  <c:v>4407.5223283846935</c:v>
                </c:pt>
                <c:pt idx="102">
                  <c:v>4505.6704674291086</c:v>
                </c:pt>
                <c:pt idx="103">
                  <c:v>4562.5980901461226</c:v>
                </c:pt>
                <c:pt idx="104">
                  <c:v>4562.5980901461226</c:v>
                </c:pt>
                <c:pt idx="105">
                  <c:v>4548.2384851106772</c:v>
                </c:pt>
                <c:pt idx="106">
                  <c:v>4505.9175754181133</c:v>
                </c:pt>
                <c:pt idx="107">
                  <c:v>4502.6952558289931</c:v>
                </c:pt>
                <c:pt idx="108">
                  <c:v>2600.962569778646</c:v>
                </c:pt>
                <c:pt idx="109">
                  <c:v>905.91502675853587</c:v>
                </c:pt>
                <c:pt idx="110">
                  <c:v>813.07423688874417</c:v>
                </c:pt>
                <c:pt idx="111">
                  <c:v>837.73373393373845</c:v>
                </c:pt>
                <c:pt idx="112">
                  <c:v>2768.6244470392071</c:v>
                </c:pt>
                <c:pt idx="113">
                  <c:v>2667.7734363606769</c:v>
                </c:pt>
                <c:pt idx="114">
                  <c:v>2752.3539339605036</c:v>
                </c:pt>
                <c:pt idx="115">
                  <c:v>2773.19926999783</c:v>
                </c:pt>
                <c:pt idx="116">
                  <c:v>2727.3807792983216</c:v>
                </c:pt>
                <c:pt idx="117">
                  <c:v>2687.1718051721646</c:v>
                </c:pt>
                <c:pt idx="118">
                  <c:v>2686.3327366739004</c:v>
                </c:pt>
                <c:pt idx="119">
                  <c:v>2781.7469540943289</c:v>
                </c:pt>
                <c:pt idx="120">
                  <c:v>2848.6113836566842</c:v>
                </c:pt>
                <c:pt idx="121">
                  <c:v>2738.9215625824654</c:v>
                </c:pt>
                <c:pt idx="122">
                  <c:v>2044.3458644046586</c:v>
                </c:pt>
                <c:pt idx="123">
                  <c:v>1983.2447148791955</c:v>
                </c:pt>
                <c:pt idx="124">
                  <c:v>1945.3617371448206</c:v>
                </c:pt>
                <c:pt idx="125">
                  <c:v>2060.3024796050349</c:v>
                </c:pt>
                <c:pt idx="126">
                  <c:v>2119.1595644256367</c:v>
                </c:pt>
                <c:pt idx="127">
                  <c:v>2231.727900690104</c:v>
                </c:pt>
                <c:pt idx="128">
                  <c:v>2196.8245455866609</c:v>
                </c:pt>
                <c:pt idx="129">
                  <c:v>2158.0067970956306</c:v>
                </c:pt>
                <c:pt idx="130">
                  <c:v>2009.5470465653934</c:v>
                </c:pt>
                <c:pt idx="131">
                  <c:v>2054.2181495464411</c:v>
                </c:pt>
                <c:pt idx="132">
                  <c:v>2014.767042385706</c:v>
                </c:pt>
                <c:pt idx="133">
                  <c:v>2097.7194503667533</c:v>
                </c:pt>
                <c:pt idx="134">
                  <c:v>2178.4459565885418</c:v>
                </c:pt>
                <c:pt idx="135">
                  <c:v>2029.9456904470487</c:v>
                </c:pt>
                <c:pt idx="136">
                  <c:v>2190.6814387290219</c:v>
                </c:pt>
                <c:pt idx="137">
                  <c:v>2162.4140388715277</c:v>
                </c:pt>
                <c:pt idx="138">
                  <c:v>2252.1053888953993</c:v>
                </c:pt>
                <c:pt idx="139">
                  <c:v>2194.6612846339699</c:v>
                </c:pt>
                <c:pt idx="140">
                  <c:v>2185.6019250311051</c:v>
                </c:pt>
                <c:pt idx="141">
                  <c:v>2271.8557552871816</c:v>
                </c:pt>
                <c:pt idx="142">
                  <c:v>2459.555879723669</c:v>
                </c:pt>
                <c:pt idx="143">
                  <c:v>2394.0214498828127</c:v>
                </c:pt>
                <c:pt idx="144">
                  <c:v>2486.2075733456309</c:v>
                </c:pt>
                <c:pt idx="145">
                  <c:v>2475.0612781734662</c:v>
                </c:pt>
                <c:pt idx="146">
                  <c:v>2475.2125962803821</c:v>
                </c:pt>
                <c:pt idx="147">
                  <c:v>2541.6627779882811</c:v>
                </c:pt>
                <c:pt idx="148">
                  <c:v>2557.8809492845776</c:v>
                </c:pt>
                <c:pt idx="149">
                  <c:v>2455.9707199139179</c:v>
                </c:pt>
                <c:pt idx="150">
                  <c:v>2438.0764754767074</c:v>
                </c:pt>
                <c:pt idx="151">
                  <c:v>2464.2709935474536</c:v>
                </c:pt>
                <c:pt idx="152">
                  <c:v>2373.9965958666089</c:v>
                </c:pt>
                <c:pt idx="153">
                  <c:v>2369.911855836227</c:v>
                </c:pt>
                <c:pt idx="154">
                  <c:v>2508.1744784548609</c:v>
                </c:pt>
                <c:pt idx="155">
                  <c:v>2488.2641764510995</c:v>
                </c:pt>
                <c:pt idx="156">
                  <c:v>2481.0825510626446</c:v>
                </c:pt>
                <c:pt idx="157">
                  <c:v>2598.5207253125</c:v>
                </c:pt>
                <c:pt idx="158">
                  <c:v>2578.3878434049479</c:v>
                </c:pt>
                <c:pt idx="159">
                  <c:v>2637.1402329897278</c:v>
                </c:pt>
                <c:pt idx="160">
                  <c:v>2695.009463671875</c:v>
                </c:pt>
                <c:pt idx="161">
                  <c:v>2654.8259685351563</c:v>
                </c:pt>
                <c:pt idx="162">
                  <c:v>2676.0763273025173</c:v>
                </c:pt>
                <c:pt idx="163">
                  <c:v>2682.666965621383</c:v>
                </c:pt>
                <c:pt idx="164">
                  <c:v>2716.3147442802374</c:v>
                </c:pt>
                <c:pt idx="165">
                  <c:v>2686.4997018287036</c:v>
                </c:pt>
                <c:pt idx="166">
                  <c:v>2693.2178340581595</c:v>
                </c:pt>
                <c:pt idx="167">
                  <c:v>2678.9551681394678</c:v>
                </c:pt>
                <c:pt idx="168">
                  <c:v>2554.0888636212385</c:v>
                </c:pt>
                <c:pt idx="169">
                  <c:v>2573.4481806250001</c:v>
                </c:pt>
                <c:pt idx="170">
                  <c:v>2560.8433407349539</c:v>
                </c:pt>
                <c:pt idx="171">
                  <c:v>2597.9768628407119</c:v>
                </c:pt>
                <c:pt idx="172">
                  <c:v>2535.0825116731771</c:v>
                </c:pt>
                <c:pt idx="173">
                  <c:v>2564.5027934874133</c:v>
                </c:pt>
                <c:pt idx="174">
                  <c:v>2548.2088038577836</c:v>
                </c:pt>
                <c:pt idx="175">
                  <c:v>2477.7181485329861</c:v>
                </c:pt>
                <c:pt idx="176">
                  <c:v>2376.1373456778069</c:v>
                </c:pt>
                <c:pt idx="177">
                  <c:v>2352.2950291811344</c:v>
                </c:pt>
                <c:pt idx="178">
                  <c:v>3453.675051307147</c:v>
                </c:pt>
                <c:pt idx="179">
                  <c:v>3349.3323610546877</c:v>
                </c:pt>
                <c:pt idx="180">
                  <c:v>3504.8192264026329</c:v>
                </c:pt>
                <c:pt idx="181">
                  <c:v>3429.7452582588253</c:v>
                </c:pt>
                <c:pt idx="182">
                  <c:v>3473.5622623126446</c:v>
                </c:pt>
                <c:pt idx="183">
                  <c:v>2400.7290370732062</c:v>
                </c:pt>
                <c:pt idx="184">
                  <c:v>2450.9971173712383</c:v>
                </c:pt>
                <c:pt idx="185">
                  <c:v>2405.7368872337961</c:v>
                </c:pt>
                <c:pt idx="186">
                  <c:v>2420.3302506336804</c:v>
                </c:pt>
                <c:pt idx="187">
                  <c:v>1979.9243680692998</c:v>
                </c:pt>
                <c:pt idx="188">
                  <c:v>1997.8298027813946</c:v>
                </c:pt>
                <c:pt idx="189">
                  <c:v>1941.9093718786169</c:v>
                </c:pt>
                <c:pt idx="190">
                  <c:v>1963.2775208955441</c:v>
                </c:pt>
                <c:pt idx="191">
                  <c:v>1482.6525564453125</c:v>
                </c:pt>
                <c:pt idx="192">
                  <c:v>1576.1512611226851</c:v>
                </c:pt>
                <c:pt idx="193">
                  <c:v>1572.9678722880499</c:v>
                </c:pt>
                <c:pt idx="194">
                  <c:v>1602.1568570760996</c:v>
                </c:pt>
                <c:pt idx="195">
                  <c:v>-97.938869755497691</c:v>
                </c:pt>
                <c:pt idx="196">
                  <c:v>-47.136668218315975</c:v>
                </c:pt>
                <c:pt idx="197">
                  <c:v>11.562350114293981</c:v>
                </c:pt>
                <c:pt idx="198">
                  <c:v>-234.57912458260995</c:v>
                </c:pt>
                <c:pt idx="199">
                  <c:v>-237.35234168619792</c:v>
                </c:pt>
                <c:pt idx="200">
                  <c:v>-259.62052588903356</c:v>
                </c:pt>
                <c:pt idx="201">
                  <c:v>-318.56494631727429</c:v>
                </c:pt>
                <c:pt idx="202">
                  <c:v>-329.21878269458909</c:v>
                </c:pt>
                <c:pt idx="203">
                  <c:v>-156.15288726417825</c:v>
                </c:pt>
                <c:pt idx="204">
                  <c:v>-133.93530267650462</c:v>
                </c:pt>
                <c:pt idx="205">
                  <c:v>-153.19858059100116</c:v>
                </c:pt>
                <c:pt idx="206">
                  <c:v>-2034.0877829933449</c:v>
                </c:pt>
                <c:pt idx="207">
                  <c:v>-2001.2799692455151</c:v>
                </c:pt>
                <c:pt idx="208">
                  <c:v>-2027.530649765625</c:v>
                </c:pt>
                <c:pt idx="209">
                  <c:v>-2010.5956640639467</c:v>
                </c:pt>
                <c:pt idx="210">
                  <c:v>-3284.4000854803239</c:v>
                </c:pt>
                <c:pt idx="211">
                  <c:v>-3247.7613049074075</c:v>
                </c:pt>
                <c:pt idx="212">
                  <c:v>-3337.5366499168113</c:v>
                </c:pt>
                <c:pt idx="213">
                  <c:v>-3337.0560921021411</c:v>
                </c:pt>
                <c:pt idx="214">
                  <c:v>-3304.1892089445892</c:v>
                </c:pt>
                <c:pt idx="215">
                  <c:v>-3315.842704807581</c:v>
                </c:pt>
                <c:pt idx="216">
                  <c:v>-3390.5536418149595</c:v>
                </c:pt>
                <c:pt idx="217">
                  <c:v>-3713.2241016999419</c:v>
                </c:pt>
                <c:pt idx="218">
                  <c:v>-3661.7301674638311</c:v>
                </c:pt>
                <c:pt idx="219">
                  <c:v>-3760.7748409599249</c:v>
                </c:pt>
                <c:pt idx="220">
                  <c:v>-3823.719875859375</c:v>
                </c:pt>
                <c:pt idx="221">
                  <c:v>-3813.0641514525464</c:v>
                </c:pt>
                <c:pt idx="222">
                  <c:v>-3865.6676645486109</c:v>
                </c:pt>
                <c:pt idx="223">
                  <c:v>-3905.354375548322</c:v>
                </c:pt>
                <c:pt idx="224">
                  <c:v>-3893.5949135358796</c:v>
                </c:pt>
                <c:pt idx="225">
                  <c:v>-3903.7452809903066</c:v>
                </c:pt>
                <c:pt idx="226">
                  <c:v>-3840.7303682342304</c:v>
                </c:pt>
                <c:pt idx="227">
                  <c:v>-3860.1761380215567</c:v>
                </c:pt>
                <c:pt idx="228">
                  <c:v>-3945.4287119596356</c:v>
                </c:pt>
                <c:pt idx="229">
                  <c:v>-3974.0141055707463</c:v>
                </c:pt>
                <c:pt idx="230">
                  <c:v>-4067.4809349211514</c:v>
                </c:pt>
                <c:pt idx="231">
                  <c:v>-3979.0201730519389</c:v>
                </c:pt>
                <c:pt idx="232">
                  <c:v>-3978.3246172844329</c:v>
                </c:pt>
                <c:pt idx="233">
                  <c:v>-3869.8567587760417</c:v>
                </c:pt>
                <c:pt idx="234">
                  <c:v>-4004.9293839431425</c:v>
                </c:pt>
                <c:pt idx="235">
                  <c:v>-4005.9145425991028</c:v>
                </c:pt>
                <c:pt idx="236">
                  <c:v>-3969.4083465653935</c:v>
                </c:pt>
                <c:pt idx="237">
                  <c:v>-4021.650454717882</c:v>
                </c:pt>
                <c:pt idx="238">
                  <c:v>-3985.6218322764757</c:v>
                </c:pt>
                <c:pt idx="239">
                  <c:v>-4004.8550969343173</c:v>
                </c:pt>
                <c:pt idx="240">
                  <c:v>-4105.9534232747392</c:v>
                </c:pt>
                <c:pt idx="241">
                  <c:v>-3904.8769783969906</c:v>
                </c:pt>
                <c:pt idx="242">
                  <c:v>-3725.2885153226275</c:v>
                </c:pt>
                <c:pt idx="243">
                  <c:v>-3773.5949288896122</c:v>
                </c:pt>
                <c:pt idx="244">
                  <c:v>-3706.1708256966144</c:v>
                </c:pt>
                <c:pt idx="245">
                  <c:v>-3634.2169519712097</c:v>
                </c:pt>
                <c:pt idx="246">
                  <c:v>-3581.8596722222223</c:v>
                </c:pt>
                <c:pt idx="247">
                  <c:v>-3524.7465293373843</c:v>
                </c:pt>
                <c:pt idx="248">
                  <c:v>-3460.5258372041376</c:v>
                </c:pt>
                <c:pt idx="249">
                  <c:v>-3372.0220177741608</c:v>
                </c:pt>
                <c:pt idx="250">
                  <c:v>-3461.5288348748554</c:v>
                </c:pt>
                <c:pt idx="251">
                  <c:v>-3615.7662291073493</c:v>
                </c:pt>
                <c:pt idx="252">
                  <c:v>-3474.0852600115741</c:v>
                </c:pt>
                <c:pt idx="253">
                  <c:v>-3376.5190345949072</c:v>
                </c:pt>
                <c:pt idx="254">
                  <c:v>-3321.4661451519096</c:v>
                </c:pt>
                <c:pt idx="255">
                  <c:v>-3410.8180239178241</c:v>
                </c:pt>
                <c:pt idx="256">
                  <c:v>-3360.6911447084781</c:v>
                </c:pt>
                <c:pt idx="257">
                  <c:v>-3339.031004346788</c:v>
                </c:pt>
                <c:pt idx="258">
                  <c:v>-3403.7121666022858</c:v>
                </c:pt>
                <c:pt idx="259">
                  <c:v>-3499.0230704166665</c:v>
                </c:pt>
                <c:pt idx="260">
                  <c:v>-3469.2610198907696</c:v>
                </c:pt>
                <c:pt idx="261">
                  <c:v>-3472.3732159635415</c:v>
                </c:pt>
                <c:pt idx="262">
                  <c:v>-3355.6525309389467</c:v>
                </c:pt>
                <c:pt idx="263">
                  <c:v>-3393.3565753804978</c:v>
                </c:pt>
                <c:pt idx="264">
                  <c:v>-3428.0098620095487</c:v>
                </c:pt>
                <c:pt idx="265">
                  <c:v>-3408.3058569495083</c:v>
                </c:pt>
                <c:pt idx="266">
                  <c:v>-3502.6302347113715</c:v>
                </c:pt>
                <c:pt idx="267">
                  <c:v>-3436.0952011111112</c:v>
                </c:pt>
                <c:pt idx="268">
                  <c:v>-3409.3173163216147</c:v>
                </c:pt>
                <c:pt idx="269">
                  <c:v>-3597.7734768916375</c:v>
                </c:pt>
                <c:pt idx="270">
                  <c:v>-3566.6203613650173</c:v>
                </c:pt>
                <c:pt idx="271">
                  <c:v>-3576.2453696412035</c:v>
                </c:pt>
                <c:pt idx="272">
                  <c:v>-3515.3856274819154</c:v>
                </c:pt>
                <c:pt idx="273">
                  <c:v>-3488.9101852647568</c:v>
                </c:pt>
                <c:pt idx="274">
                  <c:v>-881.73294298683447</c:v>
                </c:pt>
                <c:pt idx="275">
                  <c:v>-904.42732315465855</c:v>
                </c:pt>
                <c:pt idx="276">
                  <c:v>-896.80320732277198</c:v>
                </c:pt>
                <c:pt idx="277">
                  <c:v>-932.39884210286459</c:v>
                </c:pt>
                <c:pt idx="278">
                  <c:v>-929.53015731843175</c:v>
                </c:pt>
                <c:pt idx="279">
                  <c:v>-877.63611641854743</c:v>
                </c:pt>
                <c:pt idx="280">
                  <c:v>-784.9628368200232</c:v>
                </c:pt>
                <c:pt idx="281">
                  <c:v>-730.73868455439811</c:v>
                </c:pt>
                <c:pt idx="282">
                  <c:v>-702.52243387586805</c:v>
                </c:pt>
                <c:pt idx="283">
                  <c:v>-597.68894088541663</c:v>
                </c:pt>
                <c:pt idx="284">
                  <c:v>-637.67547979817709</c:v>
                </c:pt>
                <c:pt idx="285">
                  <c:v>-1744.6717653515625</c:v>
                </c:pt>
                <c:pt idx="286">
                  <c:v>-1862.3386667910879</c:v>
                </c:pt>
                <c:pt idx="287">
                  <c:v>-1963.4989046354167</c:v>
                </c:pt>
                <c:pt idx="288">
                  <c:v>-2116.4132576432294</c:v>
                </c:pt>
                <c:pt idx="289">
                  <c:v>-2085.8688903804978</c:v>
                </c:pt>
                <c:pt idx="290">
                  <c:v>-2102.3958585525174</c:v>
                </c:pt>
                <c:pt idx="291">
                  <c:v>-2164.3540224399594</c:v>
                </c:pt>
                <c:pt idx="292">
                  <c:v>-2460.0908135228588</c:v>
                </c:pt>
                <c:pt idx="293">
                  <c:v>-2968.5830304810474</c:v>
                </c:pt>
                <c:pt idx="294">
                  <c:v>-3065.9397167961515</c:v>
                </c:pt>
                <c:pt idx="295">
                  <c:v>-3144.691266846788</c:v>
                </c:pt>
                <c:pt idx="296">
                  <c:v>-3178.8166256575519</c:v>
                </c:pt>
              </c:numCache>
            </c:numRef>
          </c:val>
          <c:smooth val="1"/>
          <c:extLst>
            <c:ext xmlns:c16="http://schemas.microsoft.com/office/drawing/2014/chart" uri="{C3380CC4-5D6E-409C-BE32-E72D297353CC}">
              <c16:uniqueId val="{00000003-42F7-4F99-9443-2858A6837DE0}"/>
            </c:ext>
          </c:extLst>
        </c:ser>
        <c:dLbls>
          <c:showLegendKey val="0"/>
          <c:showVal val="0"/>
          <c:showCatName val="0"/>
          <c:showSerName val="0"/>
          <c:showPercent val="0"/>
          <c:showBubbleSize val="0"/>
        </c:dLbls>
        <c:smooth val="0"/>
        <c:axId val="923765040"/>
        <c:axId val="1"/>
      </c:lineChart>
      <c:dateAx>
        <c:axId val="923765040"/>
        <c:scaling>
          <c:orientation val="minMax"/>
        </c:scaling>
        <c:delete val="0"/>
        <c:axPos val="b"/>
        <c:numFmt formatCode="[$-409]mmm\-yy;@" sourceLinked="0"/>
        <c:majorTickMark val="out"/>
        <c:minorTickMark val="none"/>
        <c:tickLblPos val="nextTo"/>
        <c:txPr>
          <a:bodyPr rot="-60000" vert="horz"/>
          <a:lstStyle/>
          <a:p>
            <a:pPr>
              <a:defRPr sz="1000" b="0" i="0" u="none" strike="noStrike" baseline="0">
                <a:solidFill>
                  <a:srgbClr val="000000"/>
                </a:solidFill>
                <a:latin typeface="Calibri"/>
                <a:ea typeface="Calibri"/>
                <a:cs typeface="Calibri"/>
              </a:defRPr>
            </a:pPr>
            <a:endParaRPr lang="en-US"/>
          </a:p>
        </c:txPr>
        <c:crossAx val="1"/>
        <c:crosses val="autoZero"/>
        <c:auto val="1"/>
        <c:lblOffset val="100"/>
        <c:baseTimeUnit val="days"/>
        <c:majorUnit val="3"/>
        <c:majorTimeUnit val="months"/>
      </c:dateAx>
      <c:valAx>
        <c:axId val="1"/>
        <c:scaling>
          <c:orientation val="minMax"/>
        </c:scaling>
        <c:delete val="0"/>
        <c:axPos val="l"/>
        <c:majorGridlines>
          <c:spPr>
            <a:ln w="0">
              <a:solidFill>
                <a:schemeClr val="bg1"/>
              </a:solidFill>
            </a:ln>
          </c:spPr>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923765040"/>
        <c:crosses val="autoZero"/>
        <c:crossBetween val="between"/>
      </c:valAx>
      <c:spPr>
        <a:ln>
          <a:noFill/>
        </a:ln>
      </c:spPr>
    </c:plotArea>
    <c:legend>
      <c:legendPos val="r"/>
      <c:layout>
        <c:manualLayout>
          <c:xMode val="edge"/>
          <c:yMode val="edge"/>
          <c:x val="9.7916246046167318E-2"/>
          <c:y val="3.3149986686446802E-2"/>
          <c:w val="0.86680021367521365"/>
          <c:h val="7.735060291376622E-2"/>
        </c:manualLayout>
      </c:layout>
      <c:overlay val="0"/>
      <c:txPr>
        <a:bodyPr/>
        <a:lstStyle/>
        <a:p>
          <a:pPr>
            <a:defRPr sz="46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3323778949782157E-2"/>
          <c:y val="2.8235025543998975E-2"/>
          <c:w val="0.89961128560691139"/>
          <c:h val="0.80104222506836753"/>
        </c:manualLayout>
      </c:layout>
      <c:bar3DChart>
        <c:barDir val="col"/>
        <c:grouping val="clustered"/>
        <c:varyColors val="0"/>
        <c:ser>
          <c:idx val="0"/>
          <c:order val="0"/>
          <c:spPr>
            <a:solidFill>
              <a:schemeClr val="tx2">
                <a:lumMod val="40000"/>
                <a:lumOff val="60000"/>
              </a:schemeClr>
            </a:solidFill>
          </c:spPr>
          <c:invertIfNegative val="0"/>
          <c:cat>
            <c:strRef>
              <c:f>[0]!IndexName</c:f>
              <c:strCache>
                <c:ptCount val="9"/>
                <c:pt idx="0">
                  <c:v>PERSONAL CARE</c:v>
                </c:pt>
                <c:pt idx="1">
                  <c:v>CONSTRUCTION</c:v>
                </c:pt>
                <c:pt idx="2">
                  <c:v>TELECOM</c:v>
                </c:pt>
                <c:pt idx="3">
                  <c:v>FOOD </c:v>
                </c:pt>
                <c:pt idx="4">
                  <c:v>INSURANCE</c:v>
                </c:pt>
                <c:pt idx="5">
                  <c:v>CEMENT</c:v>
                </c:pt>
                <c:pt idx="6">
                  <c:v>REAL ESTATE</c:v>
                </c:pt>
                <c:pt idx="7">
                  <c:v>BREWERS</c:v>
                </c:pt>
                <c:pt idx="8">
                  <c:v>OIL&amp; GAS</c:v>
                </c:pt>
              </c:strCache>
            </c:strRef>
          </c:cat>
          <c:val>
            <c:numRef>
              <c:f>[0]!IndexPerf</c:f>
              <c:numCache>
                <c:formatCode>0.0%</c:formatCode>
                <c:ptCount val="9"/>
                <c:pt idx="0">
                  <c:v>3.6421217254231524E-2</c:v>
                </c:pt>
                <c:pt idx="1">
                  <c:v>1.1724737227072444E-3</c:v>
                </c:pt>
                <c:pt idx="2">
                  <c:v>1.1452853118199707E-3</c:v>
                </c:pt>
                <c:pt idx="3">
                  <c:v>8.2785730414585812E-4</c:v>
                </c:pt>
                <c:pt idx="4">
                  <c:v>1.5733318755292735E-4</c:v>
                </c:pt>
                <c:pt idx="5">
                  <c:v>0</c:v>
                </c:pt>
                <c:pt idx="6">
                  <c:v>0</c:v>
                </c:pt>
                <c:pt idx="7">
                  <c:v>0</c:v>
                </c:pt>
                <c:pt idx="8">
                  <c:v>0</c:v>
                </c:pt>
              </c:numCache>
            </c:numRef>
          </c:val>
          <c:extLst>
            <c:ext xmlns:c16="http://schemas.microsoft.com/office/drawing/2014/chart" uri="{C3380CC4-5D6E-409C-BE32-E72D297353CC}">
              <c16:uniqueId val="{00000000-42F1-42F9-9EA8-D6FC5B5CA59D}"/>
            </c:ext>
          </c:extLst>
        </c:ser>
        <c:dLbls>
          <c:showLegendKey val="0"/>
          <c:showVal val="0"/>
          <c:showCatName val="0"/>
          <c:showSerName val="0"/>
          <c:showPercent val="0"/>
          <c:showBubbleSize val="0"/>
        </c:dLbls>
        <c:gapWidth val="150"/>
        <c:shape val="cylinder"/>
        <c:axId val="923768784"/>
        <c:axId val="1"/>
        <c:axId val="0"/>
      </c:bar3DChart>
      <c:catAx>
        <c:axId val="923768784"/>
        <c:scaling>
          <c:orientation val="minMax"/>
        </c:scaling>
        <c:delete val="0"/>
        <c:axPos val="b"/>
        <c:title>
          <c:tx>
            <c:rich>
              <a:bodyPr/>
              <a:lstStyle/>
              <a:p>
                <a:pPr>
                  <a:defRPr sz="1000" b="0" i="0" u="none" strike="noStrike" baseline="0">
                    <a:solidFill>
                      <a:srgbClr val="000000"/>
                    </a:solidFill>
                    <a:latin typeface="Calibri"/>
                    <a:ea typeface="Calibri"/>
                    <a:cs typeface="Calibri"/>
                  </a:defRPr>
                </a:pPr>
                <a:r>
                  <a:rPr lang="en-US"/>
                  <a:t>Sectors</a:t>
                </a:r>
              </a:p>
            </c:rich>
          </c:tx>
          <c:overlay val="0"/>
        </c:title>
        <c:numFmt formatCode="General" sourceLinked="1"/>
        <c:majorTickMark val="out"/>
        <c:minorTickMark val="none"/>
        <c:tickLblPos val="nextTo"/>
        <c:txPr>
          <a:bodyPr rot="-3600000" vert="horz"/>
          <a:lstStyle/>
          <a:p>
            <a:pPr>
              <a:defRPr sz="8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a:solidFill>
                <a:schemeClr val="bg1"/>
              </a:solidFill>
            </a:ln>
          </c:spPr>
        </c:majorGridlines>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923768784"/>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13CC5D1EC1B4EAB186C5450706EB1" ma:contentTypeVersion="1" ma:contentTypeDescription="Create a new document." ma:contentTypeScope="" ma:versionID="26dd874939781ddd13a3ac3de83eecfe">
  <xsd:schema xmlns:xsd="http://www.w3.org/2001/XMLSchema" xmlns:xs="http://www.w3.org/2001/XMLSchema" xmlns:p="http://schemas.microsoft.com/office/2006/metadata/properties" xmlns:ns2="2d1592e3-e6f8-4b39-9b53-96dee852cea8" targetNamespace="http://schemas.microsoft.com/office/2006/metadata/properties" ma:root="true" ma:fieldsID="9a023342bd511b8574eb6551e4bf67cc" ns2:_="">
    <xsd:import namespace="2d1592e3-e6f8-4b39-9b53-96dee852cea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92e3-e6f8-4b39-9b53-96dee852ce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d1592e3-e6f8-4b39-9b53-96dee852cea8">6FJQZ6W73HPX-879800226-64716</_dlc_DocId>
    <_dlc_DocIdUrl xmlns="2d1592e3-e6f8-4b39-9b53-96dee852cea8">
      <Url>https://armintranet.arm.com.ng/sharedservices/research/_layouts/15/DocIdRedir.aspx?ID=6FJQZ6W73HPX-879800226-64716</Url>
      <Description>6FJQZ6W73HPX-879800226-64716</Description>
    </_dlc_DocIdUrl>
  </documentManagement>
</p:properties>
</file>

<file path=customXml/itemProps1.xml><?xml version="1.0" encoding="utf-8"?>
<ds:datastoreItem xmlns:ds="http://schemas.openxmlformats.org/officeDocument/2006/customXml" ds:itemID="{5A7953BE-DBAA-444E-BBEE-E269AF352B70}">
  <ds:schemaRefs>
    <ds:schemaRef ds:uri="http://schemas.microsoft.com/sharepoint/v3/contenttype/forms"/>
  </ds:schemaRefs>
</ds:datastoreItem>
</file>

<file path=customXml/itemProps2.xml><?xml version="1.0" encoding="utf-8"?>
<ds:datastoreItem xmlns:ds="http://schemas.openxmlformats.org/officeDocument/2006/customXml" ds:itemID="{A945F413-1A7A-4A56-969D-CCF68D0AD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92e3-e6f8-4b39-9b53-96dee852c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C8902-A174-4FA7-961B-DB221AB4DF0A}">
  <ds:schemaRefs>
    <ds:schemaRef ds:uri="http://schemas.openxmlformats.org/officeDocument/2006/bibliography"/>
  </ds:schemaRefs>
</ds:datastoreItem>
</file>

<file path=customXml/itemProps4.xml><?xml version="1.0" encoding="utf-8"?>
<ds:datastoreItem xmlns:ds="http://schemas.openxmlformats.org/officeDocument/2006/customXml" ds:itemID="{E562F52D-0B3A-462E-B2F4-B602C7704953}">
  <ds:schemaRefs>
    <ds:schemaRef ds:uri="http://schemas.microsoft.com/sharepoint/events"/>
  </ds:schemaRefs>
</ds:datastoreItem>
</file>

<file path=customXml/itemProps5.xml><?xml version="1.0" encoding="utf-8"?>
<ds:datastoreItem xmlns:ds="http://schemas.openxmlformats.org/officeDocument/2006/customXml" ds:itemID="{1AFEC158-20D8-4C66-A3DF-BF7655626334}">
  <ds:schemaRefs>
    <ds:schemaRef ds:uri="http://schemas.microsoft.com/office/infopath/2007/PartnerControls"/>
    <ds:schemaRef ds:uri="http://purl.org/dc/elements/1.1/"/>
    <ds:schemaRef ds:uri="2d1592e3-e6f8-4b39-9b53-96dee852cea8"/>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 Edache</dc:creator>
  <cp:keywords/>
  <dc:description/>
  <cp:lastModifiedBy>Samson Owolabi</cp:lastModifiedBy>
  <cp:revision>2</cp:revision>
  <cp:lastPrinted>2022-03-15T15:41:00Z</cp:lastPrinted>
  <dcterms:created xsi:type="dcterms:W3CDTF">2022-03-16T16:05:00Z</dcterms:created>
  <dcterms:modified xsi:type="dcterms:W3CDTF">2022-03-16T16:05:00Z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0x010100A3013CC5D1EC1B4EAB186C5450706EB1</vt:lpwstr>
  </property>
  <property fmtid="{D5CDD505-2E9C-101B-9397-08002B2CF9AE}" pid="3" name="_dlc_DocIdItemGuid">
    <vt:lpwstr>2dab04c7-6741-479a-92ac-ced2e0aabba9</vt:lpwstr>
  </property>
  <property fmtid="{D5CDD505-2E9C-101B-9397-08002B2CF9AE}" pid="4" name="MSIP_Label_c863f93c-0ce4-4fbb-869c-54e0e9df3f60_Method">
    <vt:lpwstr>Privileged</vt:lpwstr>
  </property>
  <property fmtid="{D5CDD505-2E9C-101B-9397-08002B2CF9AE}" pid="5" name="MSIP_Label_c863f93c-0ce4-4fbb-869c-54e0e9df3f60_SiteId">
    <vt:lpwstr>9f25a8c8-cf3d-46c4-a814-fff1e458eba0</vt:lpwstr>
  </property>
  <property fmtid="{D5CDD505-2E9C-101B-9397-08002B2CF9AE}" pid="6" name="MSIP_Label_c863f93c-0ce4-4fbb-869c-54e0e9df3f60_Name">
    <vt:lpwstr>Internal Use</vt:lpwstr>
  </property>
  <property fmtid="{D5CDD505-2E9C-101B-9397-08002B2CF9AE}" pid="7" name="MSIP_Label_c863f93c-0ce4-4fbb-869c-54e0e9df3f60_Enabled">
    <vt:lpwstr>true</vt:lpwstr>
  </property>
  <property fmtid="{D5CDD505-2E9C-101B-9397-08002B2CF9AE}" pid="8" name="MSIP_Label_c863f93c-0ce4-4fbb-869c-54e0e9df3f60_ActionId">
    <vt:lpwstr>1e844904-8a69-4b32-8a90-486495710d5a</vt:lpwstr>
  </property>
  <property fmtid="{D5CDD505-2E9C-101B-9397-08002B2CF9AE}" pid="9" name="MSIP_Label_c863f93c-0ce4-4fbb-869c-54e0e9df3f60_ContentBits">
    <vt:lpwstr>1</vt:lpwstr>
  </property>
  <property fmtid="{D5CDD505-2E9C-101B-9397-08002B2CF9AE}" pid="10" name="MSIP_Label_c863f93c-0ce4-4fbb-869c-54e0e9df3f60_SetDate">
    <vt:lpwstr>2021-05-05T14:39:43Z</vt:lpwstr>
  </property>
  <property fmtid="{D5CDD505-2E9C-101B-9397-08002B2CF9AE}" pid="11" name="MSIP_Label_c0049056-5948-4894-b078-305447139e35_Enabled">
    <vt:lpwstr>true</vt:lpwstr>
  </property>
  <property fmtid="{D5CDD505-2E9C-101B-9397-08002B2CF9AE}" pid="12" name="MSIP_Label_c0049056-5948-4894-b078-305447139e35_SetDate">
    <vt:lpwstr>2022-03-16T16:05:30Z</vt:lpwstr>
  </property>
  <property fmtid="{D5CDD505-2E9C-101B-9397-08002B2CF9AE}" pid="13" name="MSIP_Label_c0049056-5948-4894-b078-305447139e35_Method">
    <vt:lpwstr>Privileged</vt:lpwstr>
  </property>
  <property fmtid="{D5CDD505-2E9C-101B-9397-08002B2CF9AE}" pid="14" name="MSIP_Label_c0049056-5948-4894-b078-305447139e35_Name">
    <vt:lpwstr>c0049056-5948-4894-b078-305447139e35</vt:lpwstr>
  </property>
  <property fmtid="{D5CDD505-2E9C-101B-9397-08002B2CF9AE}" pid="15" name="MSIP_Label_c0049056-5948-4894-b078-305447139e35_SiteId">
    <vt:lpwstr>9f25a8c8-cf3d-46c4-a814-fff1e458eba0</vt:lpwstr>
  </property>
  <property fmtid="{D5CDD505-2E9C-101B-9397-08002B2CF9AE}" pid="16" name="MSIP_Label_c0049056-5948-4894-b078-305447139e35_ActionId">
    <vt:lpwstr>9b36b365-f975-42e6-9224-442185e0d443</vt:lpwstr>
  </property>
  <property fmtid="{D5CDD505-2E9C-101B-9397-08002B2CF9AE}" pid="17" name="MSIP_Label_c0049056-5948-4894-b078-305447139e35_ContentBits">
    <vt:lpwstr>1</vt:lpwstr>
  </property>
</Properties>
</file>